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E5993" w14:textId="77777777" w:rsidR="00245DD1" w:rsidRDefault="00245DD1" w:rsidP="00245DD1">
      <w:pPr>
        <w:jc w:val="center"/>
        <w:rPr>
          <w:rFonts w:ascii="Helvetica" w:hAnsi="Helvetica" w:cs="Helvetica"/>
          <w:sz w:val="40"/>
        </w:rPr>
      </w:pPr>
      <w:proofErr w:type="spellStart"/>
      <w:r>
        <w:rPr>
          <w:rFonts w:ascii="Helvetica" w:hAnsi="Helvetica" w:cs="Helvetica"/>
          <w:sz w:val="40"/>
        </w:rPr>
        <w:t>sqlrutils</w:t>
      </w:r>
      <w:proofErr w:type="spellEnd"/>
      <w:r>
        <w:rPr>
          <w:rFonts w:ascii="Helvetica" w:hAnsi="Helvetica" w:cs="Helvetica"/>
          <w:sz w:val="40"/>
        </w:rPr>
        <w:t xml:space="preserve"> design and usage</w:t>
      </w:r>
    </w:p>
    <w:p w14:paraId="25BF31AC" w14:textId="77777777" w:rsidR="00245DD1" w:rsidRDefault="00245DD1" w:rsidP="00245DD1">
      <w:pPr>
        <w:rPr>
          <w:rFonts w:ascii="Helvetica" w:hAnsi="Helvetica" w:cs="Helvetica"/>
        </w:rPr>
      </w:pPr>
      <w:r>
        <w:rPr>
          <w:rFonts w:ascii="Helvetica" w:hAnsi="Helvetica" w:cs="Helvetica"/>
        </w:rPr>
        <w:t xml:space="preserve">The goal of the </w:t>
      </w:r>
      <w:proofErr w:type="spellStart"/>
      <w:r>
        <w:rPr>
          <w:rFonts w:ascii="Helvetica" w:hAnsi="Helvetica" w:cs="Helvetica"/>
        </w:rPr>
        <w:t>sqlrutils</w:t>
      </w:r>
      <w:proofErr w:type="spellEnd"/>
      <w:r>
        <w:rPr>
          <w:rFonts w:ascii="Helvetica" w:hAnsi="Helvetica" w:cs="Helvetica"/>
        </w:rPr>
        <w:t xml:space="preserve"> package is to be a container of various </w:t>
      </w:r>
      <w:proofErr w:type="spellStart"/>
      <w:r>
        <w:rPr>
          <w:rFonts w:ascii="Helvetica" w:hAnsi="Helvetica" w:cs="Helvetica"/>
        </w:rPr>
        <w:t>sql</w:t>
      </w:r>
      <w:proofErr w:type="spellEnd"/>
      <w:r>
        <w:rPr>
          <w:rFonts w:ascii="Helvetica" w:hAnsi="Helvetica" w:cs="Helvetica"/>
        </w:rPr>
        <w:t xml:space="preserve"> server related utility functions, like </w:t>
      </w:r>
      <w:proofErr w:type="spellStart"/>
      <w:r>
        <w:rPr>
          <w:rFonts w:ascii="Helvetica" w:hAnsi="Helvetica" w:cs="Helvetica"/>
        </w:rPr>
        <w:t>sqlpyutils</w:t>
      </w:r>
      <w:proofErr w:type="spellEnd"/>
      <w:r>
        <w:rPr>
          <w:rFonts w:ascii="Helvetica" w:hAnsi="Helvetica" w:cs="Helvetica"/>
        </w:rPr>
        <w:t>. The main functions that we are aiming to have are:</w:t>
      </w:r>
    </w:p>
    <w:p w14:paraId="32E16216" w14:textId="77777777" w:rsidR="00245DD1" w:rsidRDefault="00245DD1" w:rsidP="00245DD1">
      <w:pPr>
        <w:pStyle w:val="ListParagraph"/>
        <w:numPr>
          <w:ilvl w:val="0"/>
          <w:numId w:val="9"/>
        </w:numPr>
        <w:rPr>
          <w:rFonts w:ascii="Helvetica" w:hAnsi="Helvetica" w:cs="Helvetica"/>
        </w:rPr>
      </w:pPr>
      <w:proofErr w:type="spellStart"/>
      <w:r>
        <w:rPr>
          <w:rFonts w:ascii="Helvetica" w:hAnsi="Helvetica" w:cs="Helvetica"/>
        </w:rPr>
        <w:t>ExecuteInSQL</w:t>
      </w:r>
      <w:proofErr w:type="spellEnd"/>
      <w:r>
        <w:rPr>
          <w:rFonts w:ascii="Helvetica" w:hAnsi="Helvetica" w:cs="Helvetica"/>
        </w:rPr>
        <w:t xml:space="preserve"> for a function with parameters and on a file</w:t>
      </w:r>
    </w:p>
    <w:p w14:paraId="0B7CAE3A" w14:textId="77777777" w:rsidR="00245DD1" w:rsidRDefault="00245DD1" w:rsidP="00245DD1">
      <w:pPr>
        <w:pStyle w:val="ListParagraph"/>
        <w:numPr>
          <w:ilvl w:val="1"/>
          <w:numId w:val="9"/>
        </w:numPr>
        <w:rPr>
          <w:rFonts w:ascii="Helvetica" w:hAnsi="Helvetica" w:cs="Helvetica"/>
        </w:rPr>
      </w:pPr>
      <w:r>
        <w:rPr>
          <w:rFonts w:ascii="Helvetica" w:hAnsi="Helvetica" w:cs="Helvetica"/>
        </w:rPr>
        <w:t xml:space="preserve">Execute the provided function or file, with the parameters, inside SQL using a </w:t>
      </w:r>
      <w:proofErr w:type="spellStart"/>
      <w:r>
        <w:rPr>
          <w:rFonts w:ascii="Helvetica" w:hAnsi="Helvetica" w:cs="Helvetica"/>
        </w:rPr>
        <w:t>sp_execute_external_script</w:t>
      </w:r>
      <w:proofErr w:type="spellEnd"/>
      <w:r>
        <w:rPr>
          <w:rFonts w:ascii="Helvetica" w:hAnsi="Helvetica" w:cs="Helvetica"/>
        </w:rPr>
        <w:t xml:space="preserve"> query, and return the results</w:t>
      </w:r>
    </w:p>
    <w:p w14:paraId="49349E71" w14:textId="77777777" w:rsidR="00245DD1" w:rsidRDefault="00245DD1" w:rsidP="00245DD1">
      <w:pPr>
        <w:pStyle w:val="ListParagraph"/>
        <w:numPr>
          <w:ilvl w:val="0"/>
          <w:numId w:val="9"/>
        </w:numPr>
        <w:rPr>
          <w:rFonts w:ascii="Helvetica" w:hAnsi="Helvetica" w:cs="Helvetica"/>
        </w:rPr>
      </w:pPr>
      <w:r>
        <w:rPr>
          <w:rFonts w:ascii="Helvetica" w:hAnsi="Helvetica" w:cs="Helvetica"/>
        </w:rPr>
        <w:t>Create, save, and execute stored procedures</w:t>
      </w:r>
    </w:p>
    <w:p w14:paraId="02AF37CF" w14:textId="77777777" w:rsidR="00245DD1" w:rsidRDefault="00245DD1" w:rsidP="00245DD1">
      <w:pPr>
        <w:pStyle w:val="ListParagraph"/>
        <w:numPr>
          <w:ilvl w:val="1"/>
          <w:numId w:val="9"/>
        </w:numPr>
        <w:rPr>
          <w:rFonts w:ascii="Helvetica" w:hAnsi="Helvetica" w:cs="Helvetica"/>
        </w:rPr>
      </w:pPr>
      <w:r>
        <w:rPr>
          <w:rFonts w:ascii="Helvetica" w:hAnsi="Helvetica" w:cs="Helvetica"/>
        </w:rPr>
        <w:t xml:space="preserve">With an </w:t>
      </w:r>
      <w:proofErr w:type="spellStart"/>
      <w:r>
        <w:rPr>
          <w:rFonts w:ascii="Helvetica" w:hAnsi="Helvetica" w:cs="Helvetica"/>
        </w:rPr>
        <w:t>outputdataset</w:t>
      </w:r>
      <w:proofErr w:type="spellEnd"/>
    </w:p>
    <w:p w14:paraId="16FCC31D" w14:textId="77777777" w:rsidR="00245DD1" w:rsidRDefault="00245DD1" w:rsidP="00245DD1">
      <w:pPr>
        <w:pStyle w:val="ListParagraph"/>
        <w:numPr>
          <w:ilvl w:val="1"/>
          <w:numId w:val="9"/>
        </w:numPr>
        <w:rPr>
          <w:rFonts w:ascii="Helvetica" w:hAnsi="Helvetica" w:cs="Helvetica"/>
        </w:rPr>
      </w:pPr>
      <w:r>
        <w:rPr>
          <w:rFonts w:ascii="Helvetica" w:hAnsi="Helvetica" w:cs="Helvetica"/>
        </w:rPr>
        <w:t xml:space="preserve">With </w:t>
      </w:r>
      <w:proofErr w:type="spellStart"/>
      <w:r>
        <w:rPr>
          <w:rFonts w:ascii="Helvetica" w:hAnsi="Helvetica" w:cs="Helvetica"/>
        </w:rPr>
        <w:t>outputdataset</w:t>
      </w:r>
      <w:proofErr w:type="spellEnd"/>
      <w:r>
        <w:rPr>
          <w:rFonts w:ascii="Helvetica" w:hAnsi="Helvetica" w:cs="Helvetica"/>
        </w:rPr>
        <w:t xml:space="preserve"> and output parameters</w:t>
      </w:r>
    </w:p>
    <w:p w14:paraId="79D5EAE1" w14:textId="77777777" w:rsidR="00245DD1" w:rsidRDefault="00245DD1" w:rsidP="00245DD1">
      <w:pPr>
        <w:pStyle w:val="ListParagraph"/>
        <w:numPr>
          <w:ilvl w:val="0"/>
          <w:numId w:val="9"/>
        </w:numPr>
        <w:rPr>
          <w:rFonts w:ascii="Helvetica" w:hAnsi="Helvetica" w:cs="Helvetica"/>
        </w:rPr>
      </w:pPr>
      <w:r>
        <w:rPr>
          <w:rFonts w:ascii="Helvetica" w:hAnsi="Helvetica" w:cs="Helvetica"/>
        </w:rPr>
        <w:t>Package management</w:t>
      </w:r>
    </w:p>
    <w:p w14:paraId="1EA0A530" w14:textId="77777777" w:rsidR="00245DD1" w:rsidRDefault="00245DD1" w:rsidP="00245DD1">
      <w:pPr>
        <w:rPr>
          <w:rFonts w:ascii="Helvetica" w:hAnsi="Helvetica" w:cs="Helvetica"/>
        </w:rPr>
      </w:pPr>
    </w:p>
    <w:p w14:paraId="13EDE833" w14:textId="77777777" w:rsidR="00245DD1" w:rsidRDefault="00245DD1" w:rsidP="00245DD1">
      <w:pPr>
        <w:rPr>
          <w:rFonts w:ascii="Helvetica" w:hAnsi="Helvetica" w:cs="Helvetica"/>
        </w:rPr>
      </w:pPr>
      <w:r>
        <w:rPr>
          <w:rFonts w:ascii="Helvetica" w:hAnsi="Helvetica" w:cs="Helvetica"/>
        </w:rPr>
        <w:t xml:space="preserve">While the current iteration of </w:t>
      </w:r>
      <w:proofErr w:type="spellStart"/>
      <w:r>
        <w:rPr>
          <w:rFonts w:ascii="Helvetica" w:hAnsi="Helvetica" w:cs="Helvetica"/>
        </w:rPr>
        <w:t>sqlrutils</w:t>
      </w:r>
      <w:proofErr w:type="spellEnd"/>
      <w:r>
        <w:rPr>
          <w:rFonts w:ascii="Helvetica" w:hAnsi="Helvetica" w:cs="Helvetica"/>
        </w:rPr>
        <w:t xml:space="preserve"> covers the second function listed above, it is overly complicated in the way that the user adds parameters. </w:t>
      </w:r>
    </w:p>
    <w:p w14:paraId="28F1A420" w14:textId="77777777" w:rsidR="00245DD1" w:rsidRDefault="00245DD1" w:rsidP="00245DD1">
      <w:pPr>
        <w:rPr>
          <w:rFonts w:ascii="Helvetica" w:hAnsi="Helvetica" w:cs="Helvetica"/>
        </w:rPr>
      </w:pPr>
    </w:p>
    <w:p w14:paraId="593230EC" w14:textId="77777777" w:rsidR="00245DD1" w:rsidRDefault="00245DD1" w:rsidP="00245DD1">
      <w:pPr>
        <w:rPr>
          <w:rFonts w:ascii="Helvetica" w:hAnsi="Helvetica" w:cs="Helvetica"/>
          <w:b/>
          <w:sz w:val="32"/>
        </w:rPr>
      </w:pPr>
      <w:proofErr w:type="spellStart"/>
      <w:r w:rsidRPr="00F03FCF">
        <w:rPr>
          <w:rFonts w:ascii="Helvetica" w:hAnsi="Helvetica" w:cs="Helvetica"/>
          <w:b/>
          <w:sz w:val="36"/>
          <w:szCs w:val="30"/>
        </w:rPr>
        <w:t>ExecuteInSQL</w:t>
      </w:r>
      <w:proofErr w:type="spellEnd"/>
    </w:p>
    <w:p w14:paraId="758BAAA4" w14:textId="77777777" w:rsidR="00245DD1" w:rsidRDefault="00245DD1" w:rsidP="00245DD1">
      <w:pPr>
        <w:rPr>
          <w:rFonts w:ascii="Helvetica" w:hAnsi="Helvetica" w:cs="Helvetica"/>
          <w:sz w:val="24"/>
        </w:rPr>
      </w:pPr>
      <w:proofErr w:type="spellStart"/>
      <w:r>
        <w:rPr>
          <w:rFonts w:ascii="Helvetica" w:hAnsi="Helvetica" w:cs="Helvetica"/>
          <w:sz w:val="24"/>
        </w:rPr>
        <w:t>ExecuteInSQL</w:t>
      </w:r>
      <w:proofErr w:type="spellEnd"/>
      <w:r>
        <w:rPr>
          <w:rFonts w:ascii="Helvetica" w:hAnsi="Helvetica" w:cs="Helvetica"/>
          <w:sz w:val="24"/>
        </w:rPr>
        <w:t xml:space="preserve"> provides a convenient way for the user to execute arbitrary R code inside a </w:t>
      </w:r>
      <w:proofErr w:type="spellStart"/>
      <w:r>
        <w:rPr>
          <w:rFonts w:ascii="Helvetica" w:hAnsi="Helvetica" w:cs="Helvetica"/>
          <w:sz w:val="24"/>
        </w:rPr>
        <w:t>sql</w:t>
      </w:r>
      <w:proofErr w:type="spellEnd"/>
      <w:r>
        <w:rPr>
          <w:rFonts w:ascii="Helvetica" w:hAnsi="Helvetica" w:cs="Helvetica"/>
          <w:sz w:val="24"/>
        </w:rPr>
        <w:t xml:space="preserve"> server using an </w:t>
      </w:r>
      <w:proofErr w:type="spellStart"/>
      <w:r>
        <w:rPr>
          <w:rFonts w:ascii="Helvetica" w:hAnsi="Helvetica" w:cs="Helvetica"/>
          <w:sz w:val="24"/>
        </w:rPr>
        <w:t>sp_execute_external_script</w:t>
      </w:r>
      <w:proofErr w:type="spellEnd"/>
      <w:r>
        <w:rPr>
          <w:rFonts w:ascii="Helvetica" w:hAnsi="Helvetica" w:cs="Helvetica"/>
          <w:sz w:val="24"/>
        </w:rPr>
        <w:t>. The user does not have to know any t-</w:t>
      </w:r>
      <w:proofErr w:type="spellStart"/>
      <w:r>
        <w:rPr>
          <w:rFonts w:ascii="Helvetica" w:hAnsi="Helvetica" w:cs="Helvetica"/>
          <w:sz w:val="24"/>
        </w:rPr>
        <w:t>sql</w:t>
      </w:r>
      <w:proofErr w:type="spellEnd"/>
      <w:r>
        <w:rPr>
          <w:rFonts w:ascii="Helvetica" w:hAnsi="Helvetica" w:cs="Helvetica"/>
          <w:sz w:val="24"/>
        </w:rPr>
        <w:t xml:space="preserve"> to use this function. Function arguments are serialized into binary and passed into the t-</w:t>
      </w:r>
      <w:proofErr w:type="spellStart"/>
      <w:r>
        <w:rPr>
          <w:rFonts w:ascii="Helvetica" w:hAnsi="Helvetica" w:cs="Helvetica"/>
          <w:sz w:val="24"/>
        </w:rPr>
        <w:t>sql</w:t>
      </w:r>
      <w:proofErr w:type="spellEnd"/>
      <w:r>
        <w:rPr>
          <w:rFonts w:ascii="Helvetica" w:hAnsi="Helvetica" w:cs="Helvetica"/>
          <w:sz w:val="24"/>
        </w:rPr>
        <w:t xml:space="preserve"> script that is generated. All warnings and printed output will be printed at the end of execution, and any results returned by the function will be passed back by </w:t>
      </w:r>
      <w:proofErr w:type="spellStart"/>
      <w:r>
        <w:rPr>
          <w:rFonts w:ascii="Helvetica" w:hAnsi="Helvetica" w:cs="Helvetica"/>
          <w:sz w:val="24"/>
        </w:rPr>
        <w:t>executeInSQL</w:t>
      </w:r>
      <w:proofErr w:type="spellEnd"/>
      <w:r>
        <w:rPr>
          <w:rFonts w:ascii="Helvetica" w:hAnsi="Helvetica" w:cs="Helvetica"/>
          <w:sz w:val="24"/>
        </w:rPr>
        <w:t xml:space="preserve">. </w:t>
      </w:r>
    </w:p>
    <w:p w14:paraId="0A1E5EC7" w14:textId="77777777" w:rsidR="00245DD1" w:rsidRDefault="00245DD1" w:rsidP="00F03FCF">
      <w:pPr>
        <w:rPr>
          <w:rFonts w:ascii="Helvetica" w:hAnsi="Helvetica" w:cs="Helvetica"/>
          <w:sz w:val="24"/>
        </w:rPr>
      </w:pPr>
    </w:p>
    <w:p w14:paraId="37776FDE" w14:textId="77777777" w:rsidR="00F03FCF" w:rsidRDefault="00245DD1" w:rsidP="00F03FCF">
      <w:pPr>
        <w:rPr>
          <w:rFonts w:ascii="Helvetica" w:hAnsi="Helvetica" w:cs="Helvetica"/>
          <w:b/>
          <w:sz w:val="24"/>
        </w:rPr>
      </w:pPr>
      <w:r w:rsidRPr="00F03FCF">
        <w:rPr>
          <w:rFonts w:ascii="Helvetica" w:hAnsi="Helvetica" w:cs="Helvetica"/>
          <w:b/>
          <w:sz w:val="36"/>
        </w:rPr>
        <w:t>Functions</w:t>
      </w:r>
    </w:p>
    <w:p w14:paraId="601185AC" w14:textId="40131773" w:rsidR="00F03FCF" w:rsidRPr="00F03FCF" w:rsidRDefault="00F03FCF" w:rsidP="00F03FCF">
      <w:pPr>
        <w:pStyle w:val="ListParagraph"/>
        <w:numPr>
          <w:ilvl w:val="0"/>
          <w:numId w:val="15"/>
        </w:numPr>
        <w:rPr>
          <w:rFonts w:ascii="Helvetica" w:hAnsi="Helvetica" w:cs="Helvetica"/>
          <w:b/>
          <w:sz w:val="26"/>
          <w:szCs w:val="26"/>
        </w:rPr>
      </w:pPr>
      <w:proofErr w:type="spellStart"/>
      <w:r w:rsidRPr="00F03FCF">
        <w:rPr>
          <w:rFonts w:ascii="Helvetica" w:hAnsi="Helvetica" w:cs="Helvetica"/>
          <w:b/>
          <w:sz w:val="26"/>
          <w:szCs w:val="26"/>
        </w:rPr>
        <w:t>executeInSQL</w:t>
      </w:r>
      <w:proofErr w:type="spellEnd"/>
      <w:r w:rsidRPr="00F03FCF">
        <w:rPr>
          <w:rFonts w:ascii="Helvetica" w:hAnsi="Helvetica" w:cs="Helvetica"/>
          <w:b/>
          <w:sz w:val="26"/>
          <w:szCs w:val="26"/>
        </w:rPr>
        <w:t xml:space="preserve"> (</w:t>
      </w:r>
      <w:proofErr w:type="spellStart"/>
      <w:r w:rsidRPr="00F03FCF">
        <w:rPr>
          <w:rFonts w:ascii="Helvetica" w:hAnsi="Helvetica" w:cs="Helvetica"/>
          <w:b/>
          <w:sz w:val="26"/>
          <w:szCs w:val="26"/>
        </w:rPr>
        <w:t>connectionString</w:t>
      </w:r>
      <w:proofErr w:type="spellEnd"/>
      <w:r w:rsidRPr="00F03FCF">
        <w:rPr>
          <w:rFonts w:ascii="Helvetica" w:hAnsi="Helvetica" w:cs="Helvetica"/>
          <w:b/>
          <w:sz w:val="26"/>
          <w:szCs w:val="26"/>
        </w:rPr>
        <w:t xml:space="preserve">, </w:t>
      </w:r>
      <w:proofErr w:type="spellStart"/>
      <w:r w:rsidRPr="00F03FCF">
        <w:rPr>
          <w:rFonts w:ascii="Helvetica" w:hAnsi="Helvetica" w:cs="Helvetica"/>
          <w:b/>
          <w:sz w:val="26"/>
          <w:szCs w:val="26"/>
        </w:rPr>
        <w:t>func</w:t>
      </w:r>
      <w:proofErr w:type="spellEnd"/>
      <w:r w:rsidRPr="00F03FCF">
        <w:rPr>
          <w:rFonts w:ascii="Helvetica" w:hAnsi="Helvetica" w:cs="Helvetica"/>
          <w:b/>
          <w:sz w:val="26"/>
          <w:szCs w:val="26"/>
        </w:rPr>
        <w:t xml:space="preserve">, ..., </w:t>
      </w:r>
      <w:proofErr w:type="spellStart"/>
      <w:r w:rsidRPr="00F03FCF">
        <w:rPr>
          <w:rFonts w:ascii="Helvetica" w:hAnsi="Helvetica" w:cs="Helvetica"/>
          <w:b/>
          <w:sz w:val="26"/>
          <w:szCs w:val="26"/>
        </w:rPr>
        <w:t>inputDataQuery</w:t>
      </w:r>
      <w:proofErr w:type="spellEnd"/>
      <w:r w:rsidRPr="00F03FCF">
        <w:rPr>
          <w:rFonts w:ascii="Helvetica" w:hAnsi="Helvetica" w:cs="Helvetica"/>
          <w:b/>
          <w:sz w:val="26"/>
          <w:szCs w:val="26"/>
        </w:rPr>
        <w:t xml:space="preserve"> = "")</w:t>
      </w:r>
    </w:p>
    <w:p w14:paraId="110089B5" w14:textId="77777777" w:rsidR="00F03FCF" w:rsidRDefault="00F03FCF" w:rsidP="00F03FCF">
      <w:pPr>
        <w:pStyle w:val="ListParagraph"/>
        <w:numPr>
          <w:ilvl w:val="1"/>
          <w:numId w:val="10"/>
        </w:numPr>
        <w:rPr>
          <w:rFonts w:ascii="Helvetica" w:hAnsi="Helvetica" w:cs="Helvetica"/>
        </w:rPr>
      </w:pPr>
      <w:r>
        <w:rPr>
          <w:rFonts w:ascii="Helvetica" w:hAnsi="Helvetica" w:cs="Helvetica"/>
        </w:rPr>
        <w:t xml:space="preserve">Execute an arbitrary R function with parameters in </w:t>
      </w:r>
      <w:proofErr w:type="spellStart"/>
      <w:r>
        <w:rPr>
          <w:rFonts w:ascii="Helvetica" w:hAnsi="Helvetica" w:cs="Helvetica"/>
        </w:rPr>
        <w:t>sp_execute_external_script</w:t>
      </w:r>
      <w:proofErr w:type="spellEnd"/>
    </w:p>
    <w:p w14:paraId="5CAFA4AB" w14:textId="77777777" w:rsidR="00F03FCF" w:rsidRDefault="00F03FCF" w:rsidP="00F03FCF">
      <w:pPr>
        <w:pStyle w:val="ListParagraph"/>
        <w:numPr>
          <w:ilvl w:val="1"/>
          <w:numId w:val="10"/>
        </w:numPr>
        <w:rPr>
          <w:rFonts w:ascii="Helvetica" w:hAnsi="Helvetica" w:cs="Helvetica"/>
        </w:rPr>
      </w:pPr>
      <w:r w:rsidRPr="00F03FCF">
        <w:rPr>
          <w:rFonts w:ascii="Helvetica" w:hAnsi="Helvetica" w:cs="Helvetica"/>
          <w:sz w:val="24"/>
        </w:rPr>
        <w:t>Parameters</w:t>
      </w:r>
    </w:p>
    <w:p w14:paraId="594D0BA3" w14:textId="3B30A5C8" w:rsidR="00F03FCF" w:rsidRDefault="00F03FCF" w:rsidP="00F03FCF">
      <w:pPr>
        <w:pStyle w:val="ListParagraph"/>
        <w:numPr>
          <w:ilvl w:val="2"/>
          <w:numId w:val="10"/>
        </w:numPr>
        <w:rPr>
          <w:rFonts w:ascii="Helvetica" w:hAnsi="Helvetica" w:cs="Helvetica"/>
          <w:b/>
        </w:rPr>
      </w:pPr>
      <w:proofErr w:type="spellStart"/>
      <w:r>
        <w:rPr>
          <w:rFonts w:ascii="Helvetica" w:hAnsi="Helvetica" w:cs="Helvetica"/>
          <w:i/>
        </w:rPr>
        <w:t>connection</w:t>
      </w:r>
      <w:r>
        <w:rPr>
          <w:rFonts w:ascii="Helvetica" w:hAnsi="Helvetica" w:cs="Helvetica"/>
          <w:i/>
        </w:rPr>
        <w:t>String</w:t>
      </w:r>
      <w:proofErr w:type="spellEnd"/>
      <w:r>
        <w:rPr>
          <w:rFonts w:ascii="Helvetica" w:hAnsi="Helvetica" w:cs="Helvetica"/>
        </w:rPr>
        <w:t xml:space="preserve"> – connection string to the </w:t>
      </w:r>
      <w:proofErr w:type="spellStart"/>
      <w:r>
        <w:rPr>
          <w:rFonts w:ascii="Helvetica" w:hAnsi="Helvetica" w:cs="Helvetica"/>
        </w:rPr>
        <w:t>sql</w:t>
      </w:r>
      <w:proofErr w:type="spellEnd"/>
      <w:r>
        <w:rPr>
          <w:rFonts w:ascii="Helvetica" w:hAnsi="Helvetica" w:cs="Helvetica"/>
        </w:rPr>
        <w:t xml:space="preserve"> server</w:t>
      </w:r>
    </w:p>
    <w:p w14:paraId="7BC44C0B" w14:textId="77777777" w:rsidR="00F03FCF" w:rsidRDefault="00F03FCF" w:rsidP="00F03FCF">
      <w:pPr>
        <w:pStyle w:val="ListParagraph"/>
        <w:numPr>
          <w:ilvl w:val="2"/>
          <w:numId w:val="10"/>
        </w:numPr>
        <w:rPr>
          <w:rFonts w:ascii="Helvetica" w:hAnsi="Helvetica" w:cs="Helvetica"/>
        </w:rPr>
      </w:pPr>
      <w:proofErr w:type="spellStart"/>
      <w:r>
        <w:rPr>
          <w:rFonts w:ascii="Helvetica" w:hAnsi="Helvetica" w:cs="Helvetica"/>
          <w:i/>
        </w:rPr>
        <w:t>func</w:t>
      </w:r>
      <w:proofErr w:type="spellEnd"/>
      <w:r>
        <w:rPr>
          <w:rFonts w:ascii="Helvetica" w:hAnsi="Helvetica" w:cs="Helvetica"/>
        </w:rPr>
        <w:t xml:space="preserve"> – the function object that should be executed in </w:t>
      </w:r>
      <w:proofErr w:type="spellStart"/>
      <w:r>
        <w:rPr>
          <w:rFonts w:ascii="Helvetica" w:hAnsi="Helvetica" w:cs="Helvetica"/>
        </w:rPr>
        <w:t>sql</w:t>
      </w:r>
      <w:proofErr w:type="spellEnd"/>
    </w:p>
    <w:p w14:paraId="34A64E6A" w14:textId="77777777" w:rsidR="00F03FCF" w:rsidRDefault="00F03FCF" w:rsidP="00F03FCF">
      <w:pPr>
        <w:pStyle w:val="ListParagraph"/>
        <w:numPr>
          <w:ilvl w:val="2"/>
          <w:numId w:val="10"/>
        </w:numPr>
        <w:rPr>
          <w:rFonts w:ascii="Helvetica" w:hAnsi="Helvetica" w:cs="Helvetica"/>
        </w:rPr>
      </w:pPr>
      <w:r>
        <w:rPr>
          <w:rFonts w:ascii="Helvetica" w:hAnsi="Helvetica" w:cs="Helvetica"/>
        </w:rPr>
        <w:t xml:space="preserve">… - the arguments to the function. Named arguments work best, though positional arguments will work. Arguments will be serialized and passed to the function inside the </w:t>
      </w:r>
      <w:proofErr w:type="spellStart"/>
      <w:r>
        <w:rPr>
          <w:rFonts w:ascii="Helvetica" w:hAnsi="Helvetica" w:cs="Helvetica"/>
        </w:rPr>
        <w:t>sp_execute_external_script</w:t>
      </w:r>
      <w:proofErr w:type="spellEnd"/>
      <w:r>
        <w:rPr>
          <w:rFonts w:ascii="Helvetica" w:hAnsi="Helvetica" w:cs="Helvetica"/>
        </w:rPr>
        <w:t>.</w:t>
      </w:r>
    </w:p>
    <w:p w14:paraId="331F37B7" w14:textId="03A46941" w:rsidR="00F03FCF" w:rsidRPr="00F03FCF" w:rsidRDefault="00F03FCF" w:rsidP="00992879">
      <w:pPr>
        <w:pStyle w:val="ListParagraph"/>
        <w:numPr>
          <w:ilvl w:val="2"/>
          <w:numId w:val="10"/>
        </w:numPr>
        <w:rPr>
          <w:rFonts w:ascii="Helvetica" w:hAnsi="Helvetica" w:cs="Helvetica"/>
          <w:b/>
        </w:rPr>
      </w:pPr>
      <w:proofErr w:type="spellStart"/>
      <w:r w:rsidRPr="00F03FCF">
        <w:rPr>
          <w:rFonts w:ascii="Helvetica" w:hAnsi="Helvetica" w:cs="Helvetica"/>
          <w:i/>
        </w:rPr>
        <w:t>inputData</w:t>
      </w:r>
      <w:r>
        <w:rPr>
          <w:rFonts w:ascii="Helvetica" w:hAnsi="Helvetica" w:cs="Helvetica"/>
          <w:i/>
        </w:rPr>
        <w:t>Query</w:t>
      </w:r>
      <w:proofErr w:type="spellEnd"/>
      <w:r w:rsidRPr="00F03FCF">
        <w:rPr>
          <w:rFonts w:ascii="Helvetica" w:hAnsi="Helvetica" w:cs="Helvetica"/>
        </w:rPr>
        <w:t xml:space="preserve"> – an optional string query that can be used to query the connected database. The result is loaded as a </w:t>
      </w:r>
      <w:proofErr w:type="spellStart"/>
      <w:r w:rsidRPr="00F03FCF">
        <w:rPr>
          <w:rFonts w:ascii="Helvetica" w:hAnsi="Helvetica" w:cs="Helvetica"/>
        </w:rPr>
        <w:t>dataframe</w:t>
      </w:r>
      <w:proofErr w:type="spellEnd"/>
      <w:r w:rsidRPr="00F03FCF">
        <w:rPr>
          <w:rFonts w:ascii="Helvetica" w:hAnsi="Helvetica" w:cs="Helvetica"/>
        </w:rPr>
        <w:t xml:space="preserve"> into the </w:t>
      </w:r>
      <w:r>
        <w:rPr>
          <w:rFonts w:ascii="Helvetica" w:hAnsi="Helvetica" w:cs="Helvetica"/>
        </w:rPr>
        <w:t>first variable in the function</w:t>
      </w:r>
    </w:p>
    <w:p w14:paraId="55668D19" w14:textId="6A87BD9F" w:rsidR="00F03FCF" w:rsidRPr="00F03FCF" w:rsidRDefault="00F03FCF" w:rsidP="00F03FCF">
      <w:pPr>
        <w:pStyle w:val="ListParagraph"/>
        <w:numPr>
          <w:ilvl w:val="1"/>
          <w:numId w:val="10"/>
        </w:numPr>
        <w:rPr>
          <w:rFonts w:ascii="Helvetica" w:hAnsi="Helvetica" w:cs="Helvetica"/>
          <w:b/>
        </w:rPr>
      </w:pPr>
      <w:r>
        <w:rPr>
          <w:rFonts w:ascii="Helvetica" w:hAnsi="Helvetica" w:cs="Helvetica"/>
        </w:rPr>
        <w:t>Returns the function’s return value</w:t>
      </w:r>
    </w:p>
    <w:p w14:paraId="74826AAE" w14:textId="77777777" w:rsidR="00F03FCF" w:rsidRPr="00F03FCF" w:rsidRDefault="00F03FCF" w:rsidP="00F03FCF">
      <w:pPr>
        <w:pStyle w:val="ListParagraph"/>
        <w:ind w:left="1440"/>
        <w:rPr>
          <w:rFonts w:ascii="Helvetica" w:hAnsi="Helvetica" w:cs="Helvetica"/>
          <w:b/>
        </w:rPr>
      </w:pPr>
    </w:p>
    <w:p w14:paraId="7457E278" w14:textId="6E510700" w:rsidR="00F03FCF" w:rsidRPr="00F03FCF" w:rsidRDefault="00F03FCF" w:rsidP="00F03FCF">
      <w:pPr>
        <w:pStyle w:val="ListParagraph"/>
        <w:numPr>
          <w:ilvl w:val="0"/>
          <w:numId w:val="10"/>
        </w:numPr>
        <w:rPr>
          <w:rFonts w:ascii="Helvetica" w:hAnsi="Helvetica" w:cs="Helvetica"/>
          <w:b/>
          <w:sz w:val="26"/>
          <w:szCs w:val="26"/>
        </w:rPr>
      </w:pPr>
      <w:proofErr w:type="spellStart"/>
      <w:r w:rsidRPr="00F03FCF">
        <w:rPr>
          <w:rFonts w:ascii="Helvetica" w:hAnsi="Helvetica" w:cs="Helvetica"/>
          <w:b/>
          <w:sz w:val="26"/>
          <w:szCs w:val="26"/>
        </w:rPr>
        <w:t>executeScriptInSQL</w:t>
      </w:r>
      <w:proofErr w:type="spellEnd"/>
      <w:r w:rsidRPr="00F03FCF">
        <w:rPr>
          <w:rFonts w:ascii="Helvetica" w:hAnsi="Helvetica" w:cs="Helvetica"/>
          <w:b/>
          <w:sz w:val="26"/>
          <w:szCs w:val="26"/>
        </w:rPr>
        <w:t xml:space="preserve"> (</w:t>
      </w:r>
      <w:proofErr w:type="spellStart"/>
      <w:r w:rsidRPr="00F03FCF">
        <w:rPr>
          <w:rFonts w:ascii="Helvetica" w:hAnsi="Helvetica" w:cs="Helvetica"/>
          <w:b/>
          <w:sz w:val="26"/>
          <w:szCs w:val="26"/>
        </w:rPr>
        <w:t>connectionString</w:t>
      </w:r>
      <w:proofErr w:type="spellEnd"/>
      <w:r w:rsidRPr="00F03FCF">
        <w:rPr>
          <w:rFonts w:ascii="Helvetica" w:hAnsi="Helvetica" w:cs="Helvetica"/>
          <w:b/>
          <w:sz w:val="26"/>
          <w:szCs w:val="26"/>
        </w:rPr>
        <w:t xml:space="preserve">, script, </w:t>
      </w:r>
      <w:proofErr w:type="spellStart"/>
      <w:r w:rsidRPr="00F03FCF">
        <w:rPr>
          <w:rFonts w:ascii="Helvetica" w:hAnsi="Helvetica" w:cs="Helvetica"/>
          <w:b/>
          <w:sz w:val="26"/>
          <w:szCs w:val="26"/>
        </w:rPr>
        <w:t>inputDataQuery</w:t>
      </w:r>
      <w:proofErr w:type="spellEnd"/>
      <w:r w:rsidRPr="00F03FCF">
        <w:rPr>
          <w:rFonts w:ascii="Helvetica" w:hAnsi="Helvetica" w:cs="Helvetica"/>
          <w:b/>
          <w:sz w:val="26"/>
          <w:szCs w:val="26"/>
        </w:rPr>
        <w:t xml:space="preserve"> = "")</w:t>
      </w:r>
      <w:r w:rsidRPr="00F03FCF">
        <w:rPr>
          <w:rFonts w:ascii="Helvetica" w:hAnsi="Helvetica" w:cs="Helvetica"/>
          <w:b/>
          <w:sz w:val="26"/>
          <w:szCs w:val="26"/>
        </w:rPr>
        <w:t xml:space="preserve"> </w:t>
      </w:r>
    </w:p>
    <w:p w14:paraId="6A9803D0" w14:textId="03558A39" w:rsidR="00F03FCF" w:rsidRDefault="00F03FCF" w:rsidP="00F03FCF">
      <w:pPr>
        <w:pStyle w:val="ListParagraph"/>
        <w:numPr>
          <w:ilvl w:val="1"/>
          <w:numId w:val="10"/>
        </w:numPr>
        <w:rPr>
          <w:rFonts w:ascii="Helvetica" w:hAnsi="Helvetica" w:cs="Helvetica"/>
        </w:rPr>
      </w:pPr>
      <w:r>
        <w:rPr>
          <w:rFonts w:ascii="Helvetica" w:hAnsi="Helvetica" w:cs="Helvetica"/>
        </w:rPr>
        <w:t xml:space="preserve">Execute an arbitrary R </w:t>
      </w:r>
      <w:r>
        <w:rPr>
          <w:rFonts w:ascii="Helvetica" w:hAnsi="Helvetica" w:cs="Helvetica"/>
        </w:rPr>
        <w:t xml:space="preserve">script in </w:t>
      </w:r>
      <w:proofErr w:type="spellStart"/>
      <w:r>
        <w:rPr>
          <w:rFonts w:ascii="Helvetica" w:hAnsi="Helvetica" w:cs="Helvetica"/>
        </w:rPr>
        <w:t>sp_execute_external_script</w:t>
      </w:r>
      <w:proofErr w:type="spellEnd"/>
    </w:p>
    <w:p w14:paraId="64D723E4" w14:textId="77777777" w:rsidR="00F03FCF" w:rsidRDefault="00F03FCF" w:rsidP="00F03FCF">
      <w:pPr>
        <w:pStyle w:val="ListParagraph"/>
        <w:numPr>
          <w:ilvl w:val="1"/>
          <w:numId w:val="10"/>
        </w:numPr>
        <w:rPr>
          <w:rFonts w:ascii="Helvetica" w:hAnsi="Helvetica" w:cs="Helvetica"/>
        </w:rPr>
      </w:pPr>
      <w:r w:rsidRPr="00F03FCF">
        <w:rPr>
          <w:rFonts w:ascii="Helvetica" w:hAnsi="Helvetica" w:cs="Helvetica"/>
          <w:sz w:val="24"/>
        </w:rPr>
        <w:lastRenderedPageBreak/>
        <w:t>Parameters</w:t>
      </w:r>
    </w:p>
    <w:p w14:paraId="2C88E029" w14:textId="77777777" w:rsidR="00F03FCF" w:rsidRDefault="00F03FCF" w:rsidP="00F03FCF">
      <w:pPr>
        <w:pStyle w:val="ListParagraph"/>
        <w:numPr>
          <w:ilvl w:val="2"/>
          <w:numId w:val="10"/>
        </w:numPr>
        <w:rPr>
          <w:rFonts w:ascii="Helvetica" w:hAnsi="Helvetica" w:cs="Helvetica"/>
          <w:b/>
        </w:rPr>
      </w:pPr>
      <w:proofErr w:type="spellStart"/>
      <w:r>
        <w:rPr>
          <w:rFonts w:ascii="Helvetica" w:hAnsi="Helvetica" w:cs="Helvetica"/>
          <w:i/>
        </w:rPr>
        <w:t>connectionString</w:t>
      </w:r>
      <w:proofErr w:type="spellEnd"/>
      <w:r>
        <w:rPr>
          <w:rFonts w:ascii="Helvetica" w:hAnsi="Helvetica" w:cs="Helvetica"/>
        </w:rPr>
        <w:t xml:space="preserve"> – connection string to the </w:t>
      </w:r>
      <w:proofErr w:type="spellStart"/>
      <w:r>
        <w:rPr>
          <w:rFonts w:ascii="Helvetica" w:hAnsi="Helvetica" w:cs="Helvetica"/>
        </w:rPr>
        <w:t>sql</w:t>
      </w:r>
      <w:proofErr w:type="spellEnd"/>
      <w:r>
        <w:rPr>
          <w:rFonts w:ascii="Helvetica" w:hAnsi="Helvetica" w:cs="Helvetica"/>
        </w:rPr>
        <w:t xml:space="preserve"> server</w:t>
      </w:r>
    </w:p>
    <w:p w14:paraId="0F6C44CF" w14:textId="09D0168F" w:rsidR="00F03FCF" w:rsidRDefault="00F03FCF" w:rsidP="00F03FCF">
      <w:pPr>
        <w:pStyle w:val="ListParagraph"/>
        <w:numPr>
          <w:ilvl w:val="2"/>
          <w:numId w:val="10"/>
        </w:numPr>
        <w:rPr>
          <w:rFonts w:ascii="Helvetica" w:hAnsi="Helvetica" w:cs="Helvetica"/>
        </w:rPr>
      </w:pPr>
      <w:r w:rsidRPr="00F03FCF">
        <w:rPr>
          <w:rFonts w:ascii="Helvetica" w:hAnsi="Helvetica" w:cs="Helvetica"/>
          <w:i/>
        </w:rPr>
        <w:t>script</w:t>
      </w:r>
      <w:r>
        <w:rPr>
          <w:rFonts w:ascii="Helvetica" w:hAnsi="Helvetica" w:cs="Helvetica"/>
        </w:rPr>
        <w:t xml:space="preserve"> – the </w:t>
      </w:r>
      <w:r>
        <w:rPr>
          <w:rFonts w:ascii="Helvetica" w:hAnsi="Helvetica" w:cs="Helvetica"/>
        </w:rPr>
        <w:t>script to execute in the server</w:t>
      </w:r>
    </w:p>
    <w:p w14:paraId="490F0234" w14:textId="5C25F50A" w:rsidR="00F03FCF" w:rsidRDefault="00F03FCF" w:rsidP="00F03FCF">
      <w:pPr>
        <w:pStyle w:val="ListParagraph"/>
        <w:numPr>
          <w:ilvl w:val="2"/>
          <w:numId w:val="10"/>
        </w:numPr>
        <w:rPr>
          <w:rFonts w:ascii="Helvetica" w:hAnsi="Helvetica" w:cs="Helvetica"/>
          <w:b/>
        </w:rPr>
      </w:pPr>
      <w:proofErr w:type="spellStart"/>
      <w:r>
        <w:rPr>
          <w:rFonts w:ascii="Helvetica" w:hAnsi="Helvetica" w:cs="Helvetica"/>
          <w:i/>
        </w:rPr>
        <w:t>inputData</w:t>
      </w:r>
      <w:r>
        <w:rPr>
          <w:rFonts w:ascii="Helvetica" w:hAnsi="Helvetica" w:cs="Helvetica"/>
          <w:i/>
        </w:rPr>
        <w:t>Query</w:t>
      </w:r>
      <w:proofErr w:type="spellEnd"/>
      <w:r>
        <w:rPr>
          <w:rFonts w:ascii="Helvetica" w:hAnsi="Helvetica" w:cs="Helvetica"/>
        </w:rPr>
        <w:t xml:space="preserve"> – an optional string query that can be used to query the connected database. The result is loaded as a </w:t>
      </w:r>
      <w:proofErr w:type="spellStart"/>
      <w:r>
        <w:rPr>
          <w:rFonts w:ascii="Helvetica" w:hAnsi="Helvetica" w:cs="Helvetica"/>
        </w:rPr>
        <w:t>dataframe</w:t>
      </w:r>
      <w:proofErr w:type="spellEnd"/>
      <w:r>
        <w:rPr>
          <w:rFonts w:ascii="Helvetica" w:hAnsi="Helvetica" w:cs="Helvetica"/>
        </w:rPr>
        <w:t xml:space="preserve"> into the variable </w:t>
      </w:r>
      <w:proofErr w:type="spellStart"/>
      <w:r>
        <w:rPr>
          <w:rFonts w:ascii="Helvetica" w:hAnsi="Helvetica" w:cs="Helvetica"/>
        </w:rPr>
        <w:t>InputDataSet</w:t>
      </w:r>
      <w:proofErr w:type="spellEnd"/>
    </w:p>
    <w:p w14:paraId="763244BB" w14:textId="5218AF51" w:rsidR="00F03FCF" w:rsidRDefault="00F03FCF" w:rsidP="00F03FCF">
      <w:pPr>
        <w:pStyle w:val="ListParagraph"/>
        <w:numPr>
          <w:ilvl w:val="1"/>
          <w:numId w:val="10"/>
        </w:numPr>
        <w:rPr>
          <w:rFonts w:ascii="Helvetica" w:hAnsi="Helvetica" w:cs="Helvetica"/>
        </w:rPr>
      </w:pPr>
      <w:r w:rsidRPr="00F03FCF">
        <w:rPr>
          <w:rFonts w:ascii="Helvetica" w:hAnsi="Helvetica" w:cs="Helvetica"/>
        </w:rPr>
        <w:t>Returns t</w:t>
      </w:r>
      <w:r>
        <w:rPr>
          <w:rFonts w:ascii="Helvetica" w:hAnsi="Helvetica" w:cs="Helvetica"/>
        </w:rPr>
        <w:t>he value returned by the last line of the script</w:t>
      </w:r>
    </w:p>
    <w:p w14:paraId="12E665E1" w14:textId="77777777" w:rsidR="00F03FCF" w:rsidRDefault="00F03FCF" w:rsidP="00F03FCF">
      <w:pPr>
        <w:pStyle w:val="ListParagraph"/>
        <w:ind w:left="2160"/>
        <w:rPr>
          <w:rFonts w:ascii="Helvetica" w:hAnsi="Helvetica" w:cs="Helvetica"/>
        </w:rPr>
      </w:pPr>
    </w:p>
    <w:p w14:paraId="0FEA554B" w14:textId="6B299FBD" w:rsidR="00F03FCF" w:rsidRPr="00F03FCF" w:rsidRDefault="00F03FCF" w:rsidP="00F03FCF">
      <w:pPr>
        <w:pStyle w:val="ListParagraph"/>
        <w:numPr>
          <w:ilvl w:val="0"/>
          <w:numId w:val="10"/>
        </w:numPr>
        <w:rPr>
          <w:rFonts w:ascii="Helvetica" w:hAnsi="Helvetica" w:cs="Helvetica"/>
          <w:b/>
          <w:sz w:val="26"/>
          <w:szCs w:val="26"/>
        </w:rPr>
      </w:pPr>
      <w:proofErr w:type="spellStart"/>
      <w:r w:rsidRPr="00F03FCF">
        <w:rPr>
          <w:rFonts w:ascii="Helvetica" w:hAnsi="Helvetica" w:cs="Helvetica"/>
          <w:b/>
          <w:sz w:val="26"/>
          <w:szCs w:val="26"/>
        </w:rPr>
        <w:t>executeSQLQuery</w:t>
      </w:r>
      <w:proofErr w:type="spellEnd"/>
      <w:r w:rsidRPr="00F03FCF">
        <w:rPr>
          <w:rFonts w:ascii="Helvetica" w:hAnsi="Helvetica" w:cs="Helvetica"/>
          <w:b/>
          <w:sz w:val="26"/>
          <w:szCs w:val="26"/>
        </w:rPr>
        <w:t xml:space="preserve"> (</w:t>
      </w:r>
      <w:proofErr w:type="spellStart"/>
      <w:r w:rsidRPr="00F03FCF">
        <w:rPr>
          <w:rFonts w:ascii="Helvetica" w:hAnsi="Helvetica" w:cs="Helvetica"/>
          <w:b/>
          <w:sz w:val="26"/>
          <w:szCs w:val="26"/>
        </w:rPr>
        <w:t>connectionString</w:t>
      </w:r>
      <w:proofErr w:type="spellEnd"/>
      <w:r w:rsidRPr="00F03FCF">
        <w:rPr>
          <w:rFonts w:ascii="Helvetica" w:hAnsi="Helvetica" w:cs="Helvetica"/>
          <w:b/>
          <w:sz w:val="26"/>
          <w:szCs w:val="26"/>
        </w:rPr>
        <w:t xml:space="preserve">, </w:t>
      </w:r>
      <w:proofErr w:type="spellStart"/>
      <w:r w:rsidRPr="00F03FCF">
        <w:rPr>
          <w:rFonts w:ascii="Helvetica" w:hAnsi="Helvetica" w:cs="Helvetica"/>
          <w:b/>
          <w:sz w:val="26"/>
          <w:szCs w:val="26"/>
        </w:rPr>
        <w:t>sqlQuery</w:t>
      </w:r>
      <w:proofErr w:type="spellEnd"/>
      <w:r w:rsidRPr="00F03FCF">
        <w:rPr>
          <w:rFonts w:ascii="Helvetica" w:hAnsi="Helvetica" w:cs="Helvetica"/>
          <w:b/>
          <w:sz w:val="26"/>
          <w:szCs w:val="26"/>
        </w:rPr>
        <w:t>)</w:t>
      </w:r>
      <w:r w:rsidRPr="00F03FCF">
        <w:rPr>
          <w:rFonts w:ascii="Helvetica" w:hAnsi="Helvetica" w:cs="Helvetica"/>
          <w:b/>
          <w:sz w:val="26"/>
          <w:szCs w:val="26"/>
        </w:rPr>
        <w:t xml:space="preserve"> </w:t>
      </w:r>
    </w:p>
    <w:p w14:paraId="2BD6C523" w14:textId="270F0E31" w:rsidR="00F03FCF" w:rsidRDefault="00F03FCF" w:rsidP="00F03FCF">
      <w:pPr>
        <w:pStyle w:val="ListParagraph"/>
        <w:numPr>
          <w:ilvl w:val="1"/>
          <w:numId w:val="10"/>
        </w:numPr>
        <w:rPr>
          <w:rFonts w:ascii="Helvetica" w:hAnsi="Helvetica" w:cs="Helvetica"/>
        </w:rPr>
      </w:pPr>
      <w:r>
        <w:rPr>
          <w:rFonts w:ascii="Helvetica" w:hAnsi="Helvetica" w:cs="Helvetica"/>
        </w:rPr>
        <w:t>Execute a</w:t>
      </w:r>
      <w:r>
        <w:rPr>
          <w:rFonts w:ascii="Helvetica" w:hAnsi="Helvetica" w:cs="Helvetica"/>
        </w:rPr>
        <w:t xml:space="preserve"> </w:t>
      </w:r>
      <w:proofErr w:type="spellStart"/>
      <w:r>
        <w:rPr>
          <w:rFonts w:ascii="Helvetica" w:hAnsi="Helvetica" w:cs="Helvetica"/>
        </w:rPr>
        <w:t>sql</w:t>
      </w:r>
      <w:proofErr w:type="spellEnd"/>
      <w:r>
        <w:rPr>
          <w:rFonts w:ascii="Helvetica" w:hAnsi="Helvetica" w:cs="Helvetica"/>
        </w:rPr>
        <w:t xml:space="preserve"> query in the database specified in the </w:t>
      </w:r>
      <w:proofErr w:type="spellStart"/>
      <w:r>
        <w:rPr>
          <w:rFonts w:ascii="Helvetica" w:hAnsi="Helvetica" w:cs="Helvetica"/>
        </w:rPr>
        <w:t>connectionString</w:t>
      </w:r>
      <w:proofErr w:type="spellEnd"/>
    </w:p>
    <w:p w14:paraId="69558D9A" w14:textId="77777777" w:rsidR="00F03FCF" w:rsidRPr="00F03FCF" w:rsidRDefault="00F03FCF" w:rsidP="00F03FCF">
      <w:pPr>
        <w:pStyle w:val="ListParagraph"/>
        <w:numPr>
          <w:ilvl w:val="1"/>
          <w:numId w:val="10"/>
        </w:numPr>
        <w:rPr>
          <w:rFonts w:ascii="Helvetica" w:hAnsi="Helvetica" w:cs="Helvetica"/>
          <w:sz w:val="24"/>
        </w:rPr>
      </w:pPr>
      <w:r w:rsidRPr="00F03FCF">
        <w:rPr>
          <w:rFonts w:ascii="Helvetica" w:hAnsi="Helvetica" w:cs="Helvetica"/>
          <w:sz w:val="24"/>
        </w:rPr>
        <w:t>Parameters</w:t>
      </w:r>
    </w:p>
    <w:p w14:paraId="12264E80" w14:textId="77777777" w:rsidR="00F03FCF" w:rsidRDefault="00F03FCF" w:rsidP="00F03FCF">
      <w:pPr>
        <w:pStyle w:val="ListParagraph"/>
        <w:numPr>
          <w:ilvl w:val="2"/>
          <w:numId w:val="10"/>
        </w:numPr>
        <w:rPr>
          <w:rFonts w:ascii="Helvetica" w:hAnsi="Helvetica" w:cs="Helvetica"/>
          <w:b/>
        </w:rPr>
      </w:pPr>
      <w:proofErr w:type="spellStart"/>
      <w:r>
        <w:rPr>
          <w:rFonts w:ascii="Helvetica" w:hAnsi="Helvetica" w:cs="Helvetica"/>
          <w:i/>
        </w:rPr>
        <w:t>connectionString</w:t>
      </w:r>
      <w:proofErr w:type="spellEnd"/>
      <w:r>
        <w:rPr>
          <w:rFonts w:ascii="Helvetica" w:hAnsi="Helvetica" w:cs="Helvetica"/>
        </w:rPr>
        <w:t xml:space="preserve"> – connection string to the </w:t>
      </w:r>
      <w:proofErr w:type="spellStart"/>
      <w:r>
        <w:rPr>
          <w:rFonts w:ascii="Helvetica" w:hAnsi="Helvetica" w:cs="Helvetica"/>
        </w:rPr>
        <w:t>sql</w:t>
      </w:r>
      <w:proofErr w:type="spellEnd"/>
      <w:r>
        <w:rPr>
          <w:rFonts w:ascii="Helvetica" w:hAnsi="Helvetica" w:cs="Helvetica"/>
        </w:rPr>
        <w:t xml:space="preserve"> server</w:t>
      </w:r>
    </w:p>
    <w:p w14:paraId="4A1E9928" w14:textId="592F32B5" w:rsidR="00F03FCF" w:rsidRDefault="00F03FCF" w:rsidP="00F03FCF">
      <w:pPr>
        <w:pStyle w:val="ListParagraph"/>
        <w:numPr>
          <w:ilvl w:val="2"/>
          <w:numId w:val="10"/>
        </w:numPr>
        <w:rPr>
          <w:rFonts w:ascii="Helvetica" w:hAnsi="Helvetica" w:cs="Helvetica"/>
        </w:rPr>
      </w:pPr>
      <w:proofErr w:type="spellStart"/>
      <w:r>
        <w:rPr>
          <w:rFonts w:ascii="Helvetica" w:hAnsi="Helvetica" w:cs="Helvetica"/>
          <w:i/>
        </w:rPr>
        <w:t>sqlQuery</w:t>
      </w:r>
      <w:proofErr w:type="spellEnd"/>
      <w:r>
        <w:rPr>
          <w:rFonts w:ascii="Helvetica" w:hAnsi="Helvetica" w:cs="Helvetica"/>
        </w:rPr>
        <w:t xml:space="preserve"> – the </w:t>
      </w:r>
      <w:r>
        <w:rPr>
          <w:rFonts w:ascii="Helvetica" w:hAnsi="Helvetica" w:cs="Helvetica"/>
        </w:rPr>
        <w:t xml:space="preserve">query to execute in </w:t>
      </w:r>
      <w:proofErr w:type="spellStart"/>
      <w:r>
        <w:rPr>
          <w:rFonts w:ascii="Helvetica" w:hAnsi="Helvetica" w:cs="Helvetica"/>
        </w:rPr>
        <w:t>sql</w:t>
      </w:r>
      <w:proofErr w:type="spellEnd"/>
    </w:p>
    <w:p w14:paraId="02B92A7E" w14:textId="037A1855" w:rsidR="00F03FCF" w:rsidRPr="00F03FCF" w:rsidRDefault="00F03FCF" w:rsidP="00F03FCF">
      <w:pPr>
        <w:pStyle w:val="ListParagraph"/>
        <w:numPr>
          <w:ilvl w:val="1"/>
          <w:numId w:val="10"/>
        </w:numPr>
        <w:rPr>
          <w:rFonts w:ascii="Helvetica" w:hAnsi="Helvetica" w:cs="Helvetica"/>
        </w:rPr>
      </w:pPr>
      <w:r>
        <w:rPr>
          <w:rFonts w:ascii="Helvetica" w:hAnsi="Helvetica" w:cs="Helvetica"/>
        </w:rPr>
        <w:t>Returns the data frame returned by the query</w:t>
      </w:r>
    </w:p>
    <w:p w14:paraId="3C21E9DC" w14:textId="77777777" w:rsidR="00245DD1" w:rsidRDefault="00245DD1" w:rsidP="00245DD1">
      <w:pPr>
        <w:rPr>
          <w:rFonts w:ascii="Helvetica" w:hAnsi="Helvetica" w:cs="Helvetica"/>
        </w:rPr>
      </w:pPr>
    </w:p>
    <w:p w14:paraId="7C156EF7" w14:textId="77777777" w:rsidR="00245DD1" w:rsidRDefault="00245DD1" w:rsidP="00245DD1">
      <w:pPr>
        <w:rPr>
          <w:rFonts w:ascii="Helvetica" w:hAnsi="Helvetica" w:cs="Helvetica"/>
          <w:b/>
          <w:sz w:val="32"/>
          <w:szCs w:val="32"/>
        </w:rPr>
      </w:pPr>
      <w:r>
        <w:rPr>
          <w:rFonts w:ascii="Helvetica" w:hAnsi="Helvetica" w:cs="Helvetica"/>
          <w:b/>
          <w:sz w:val="32"/>
          <w:szCs w:val="32"/>
        </w:rPr>
        <w:t>Stored Procedures</w:t>
      </w:r>
    </w:p>
    <w:p w14:paraId="5D4EF5F6" w14:textId="77777777" w:rsidR="00245DD1" w:rsidRDefault="00245DD1" w:rsidP="00245DD1">
      <w:pPr>
        <w:rPr>
          <w:rFonts w:ascii="Helvetica" w:hAnsi="Helvetica" w:cs="Helvetica"/>
        </w:rPr>
      </w:pPr>
      <w:r>
        <w:rPr>
          <w:rFonts w:ascii="Helvetica" w:hAnsi="Helvetica" w:cs="Helvetica"/>
        </w:rPr>
        <w:t xml:space="preserve">The goal of this utility is to allow users to create and execute stored procedures on their database without needing to know the exact syntax of creating one. The original build of </w:t>
      </w:r>
      <w:proofErr w:type="spellStart"/>
      <w:r>
        <w:rPr>
          <w:rFonts w:ascii="Helvetica" w:hAnsi="Helvetica" w:cs="Helvetica"/>
        </w:rPr>
        <w:t>sqlrutils</w:t>
      </w:r>
      <w:proofErr w:type="spellEnd"/>
      <w:r>
        <w:rPr>
          <w:rFonts w:ascii="Helvetica" w:hAnsi="Helvetica" w:cs="Helvetica"/>
        </w:rPr>
        <w:t xml:space="preserve"> already covers this functionality thoroughly, but this detail made it more complex and difficult to use for an average user. While the old API will remain (without </w:t>
      </w:r>
      <w:proofErr w:type="spellStart"/>
      <w:r>
        <w:rPr>
          <w:rFonts w:ascii="Helvetica" w:hAnsi="Helvetica" w:cs="Helvetica"/>
        </w:rPr>
        <w:t>Revo</w:t>
      </w:r>
      <w:proofErr w:type="spellEnd"/>
      <w:r>
        <w:rPr>
          <w:rFonts w:ascii="Helvetica" w:hAnsi="Helvetica" w:cs="Helvetica"/>
        </w:rPr>
        <w:t>), the new version should be significantly more straightforward, particularly for simpler, more common scenarios.</w:t>
      </w:r>
    </w:p>
    <w:p w14:paraId="393EBE80" w14:textId="77777777" w:rsidR="00245DD1" w:rsidRDefault="00245DD1" w:rsidP="00245DD1">
      <w:pPr>
        <w:rPr>
          <w:rFonts w:ascii="Helvetica" w:hAnsi="Helvetica" w:cs="Helvetica"/>
        </w:rPr>
      </w:pPr>
      <w:r>
        <w:rPr>
          <w:rFonts w:ascii="Helvetica" w:hAnsi="Helvetica" w:cs="Helvetica"/>
        </w:rPr>
        <w:t>API</w:t>
      </w:r>
    </w:p>
    <w:p w14:paraId="011A58A8" w14:textId="40204000" w:rsidR="00BC4054" w:rsidRPr="00BC4054" w:rsidRDefault="00BC4054" w:rsidP="00BC4054">
      <w:pPr>
        <w:pStyle w:val="ListParagraph"/>
        <w:numPr>
          <w:ilvl w:val="0"/>
          <w:numId w:val="11"/>
        </w:numPr>
        <w:rPr>
          <w:rFonts w:ascii="Helvetica" w:hAnsi="Helvetica" w:cs="Helvetica"/>
          <w:b/>
        </w:rPr>
      </w:pPr>
      <w:proofErr w:type="spellStart"/>
      <w:r w:rsidRPr="00BC4054">
        <w:rPr>
          <w:rFonts w:ascii="Helvetica" w:hAnsi="Helvetica" w:cs="Helvetica"/>
          <w:b/>
        </w:rPr>
        <w:t>createStoredProcedure</w:t>
      </w:r>
      <w:proofErr w:type="spellEnd"/>
      <w:r w:rsidRPr="00BC4054">
        <w:rPr>
          <w:rFonts w:ascii="Helvetica" w:hAnsi="Helvetica" w:cs="Helvetica"/>
          <w:b/>
        </w:rPr>
        <w:t xml:space="preserve"> (</w:t>
      </w:r>
      <w:proofErr w:type="spellStart"/>
      <w:r w:rsidRPr="00BC4054">
        <w:rPr>
          <w:rFonts w:ascii="Helvetica" w:hAnsi="Helvetica" w:cs="Helvetica"/>
          <w:b/>
        </w:rPr>
        <w:t>connectionString</w:t>
      </w:r>
      <w:proofErr w:type="spellEnd"/>
      <w:r w:rsidRPr="00BC4054">
        <w:rPr>
          <w:rFonts w:ascii="Helvetica" w:hAnsi="Helvetica" w:cs="Helvetica"/>
          <w:b/>
        </w:rPr>
        <w:t xml:space="preserve">, name, </w:t>
      </w:r>
      <w:proofErr w:type="spellStart"/>
      <w:r w:rsidRPr="00BC4054">
        <w:rPr>
          <w:rFonts w:ascii="Helvetica" w:hAnsi="Helvetica" w:cs="Helvetica"/>
          <w:b/>
        </w:rPr>
        <w:t>func</w:t>
      </w:r>
      <w:proofErr w:type="spellEnd"/>
      <w:r w:rsidRPr="00BC4054">
        <w:rPr>
          <w:rFonts w:ascii="Helvetica" w:hAnsi="Helvetica" w:cs="Helvetica"/>
          <w:b/>
        </w:rPr>
        <w:t xml:space="preserve">, </w:t>
      </w:r>
      <w:proofErr w:type="spellStart"/>
      <w:r w:rsidRPr="00BC4054">
        <w:rPr>
          <w:rFonts w:ascii="Helvetica" w:hAnsi="Helvetica" w:cs="Helvetica"/>
          <w:b/>
        </w:rPr>
        <w:t>inParams</w:t>
      </w:r>
      <w:proofErr w:type="spellEnd"/>
      <w:r w:rsidRPr="00BC4054">
        <w:rPr>
          <w:rFonts w:ascii="Helvetica" w:hAnsi="Helvetica" w:cs="Helvetica"/>
          <w:b/>
        </w:rPr>
        <w:t xml:space="preserve"> = NULL, </w:t>
      </w:r>
      <w:proofErr w:type="spellStart"/>
      <w:r w:rsidRPr="00BC4054">
        <w:rPr>
          <w:rFonts w:ascii="Helvetica" w:hAnsi="Helvetica" w:cs="Helvetica"/>
          <w:b/>
        </w:rPr>
        <w:t>outParams</w:t>
      </w:r>
      <w:proofErr w:type="spellEnd"/>
      <w:r w:rsidRPr="00BC4054">
        <w:rPr>
          <w:rFonts w:ascii="Helvetica" w:hAnsi="Helvetica" w:cs="Helvetica"/>
          <w:b/>
        </w:rPr>
        <w:t xml:space="preserve"> = NULL) </w:t>
      </w:r>
    </w:p>
    <w:p w14:paraId="3DB80E4E" w14:textId="5A3B1769" w:rsidR="00245DD1" w:rsidRDefault="00245DD1" w:rsidP="00245DD1">
      <w:pPr>
        <w:pStyle w:val="ListParagraph"/>
        <w:numPr>
          <w:ilvl w:val="1"/>
          <w:numId w:val="11"/>
        </w:numPr>
        <w:rPr>
          <w:rFonts w:ascii="Helvetica" w:hAnsi="Helvetica" w:cs="Helvetica"/>
        </w:rPr>
      </w:pPr>
      <w:r>
        <w:rPr>
          <w:rFonts w:ascii="Helvetica" w:hAnsi="Helvetica" w:cs="Helvetica"/>
        </w:rPr>
        <w:t>Create and register stored</w:t>
      </w:r>
      <w:r w:rsidR="00BC4054">
        <w:rPr>
          <w:rFonts w:ascii="Helvetica" w:hAnsi="Helvetica" w:cs="Helvetica"/>
        </w:rPr>
        <w:t xml:space="preserve"> p</w:t>
      </w:r>
      <w:r>
        <w:rPr>
          <w:rFonts w:ascii="Helvetica" w:hAnsi="Helvetica" w:cs="Helvetica"/>
        </w:rPr>
        <w:t xml:space="preserve">rocedure around function </w:t>
      </w:r>
      <w:proofErr w:type="spellStart"/>
      <w:r>
        <w:rPr>
          <w:rFonts w:ascii="Helvetica" w:hAnsi="Helvetica" w:cs="Helvetica"/>
        </w:rPr>
        <w:t>func</w:t>
      </w:r>
      <w:proofErr w:type="spellEnd"/>
      <w:r>
        <w:rPr>
          <w:rFonts w:ascii="Helvetica" w:hAnsi="Helvetica" w:cs="Helvetica"/>
        </w:rPr>
        <w:t xml:space="preserve"> as the given name in the connection specified. </w:t>
      </w:r>
    </w:p>
    <w:p w14:paraId="47264CD7" w14:textId="7FC8AB2A" w:rsidR="00BC4054" w:rsidRPr="00BC4054" w:rsidRDefault="00245DD1" w:rsidP="00BC4054">
      <w:pPr>
        <w:pStyle w:val="ListParagraph"/>
        <w:numPr>
          <w:ilvl w:val="1"/>
          <w:numId w:val="11"/>
        </w:numPr>
        <w:rPr>
          <w:rFonts w:ascii="Helvetica" w:hAnsi="Helvetica" w:cs="Helvetica"/>
        </w:rPr>
      </w:pPr>
      <w:r>
        <w:rPr>
          <w:rFonts w:ascii="Helvetica" w:hAnsi="Helvetica" w:cs="Helvetica"/>
        </w:rPr>
        <w:t>Parameters</w:t>
      </w:r>
      <w:r w:rsidR="00BC4054" w:rsidRPr="00BC4054">
        <w:rPr>
          <w:rFonts w:ascii="Helvetica" w:hAnsi="Helvetica" w:cs="Helvetica"/>
        </w:rPr>
        <w:t xml:space="preserve"> </w:t>
      </w:r>
    </w:p>
    <w:p w14:paraId="59098DAB" w14:textId="72046788" w:rsidR="00245DD1" w:rsidRPr="00BC4054" w:rsidRDefault="00BC4054" w:rsidP="00BC4054">
      <w:pPr>
        <w:pStyle w:val="ListParagraph"/>
        <w:numPr>
          <w:ilvl w:val="2"/>
          <w:numId w:val="11"/>
        </w:numPr>
        <w:rPr>
          <w:rFonts w:ascii="Helvetica" w:hAnsi="Helvetica" w:cs="Helvetica"/>
        </w:rPr>
      </w:pPr>
      <w:proofErr w:type="spellStart"/>
      <w:r w:rsidRPr="00BC4054">
        <w:rPr>
          <w:rFonts w:ascii="Helvetica" w:hAnsi="Helvetica" w:cs="Helvetica"/>
          <w:i/>
        </w:rPr>
        <w:t>connection</w:t>
      </w:r>
      <w:r>
        <w:rPr>
          <w:rFonts w:ascii="Helvetica" w:hAnsi="Helvetica" w:cs="Helvetica"/>
          <w:i/>
        </w:rPr>
        <w:t>String</w:t>
      </w:r>
      <w:proofErr w:type="spellEnd"/>
      <w:r w:rsidRPr="00BC4054">
        <w:rPr>
          <w:rFonts w:ascii="Helvetica" w:hAnsi="Helvetica" w:cs="Helvetica"/>
          <w:i/>
        </w:rPr>
        <w:t xml:space="preserve"> –</w:t>
      </w:r>
      <w:r w:rsidRPr="00BC4054">
        <w:rPr>
          <w:rFonts w:ascii="Helvetica" w:hAnsi="Helvetica" w:cs="Helvetica"/>
        </w:rPr>
        <w:t xml:space="preserve"> connection string for SQL Server</w:t>
      </w:r>
    </w:p>
    <w:p w14:paraId="5E8CAFF6" w14:textId="77777777" w:rsidR="00245DD1" w:rsidRDefault="00245DD1" w:rsidP="00245DD1">
      <w:pPr>
        <w:pStyle w:val="ListParagraph"/>
        <w:numPr>
          <w:ilvl w:val="2"/>
          <w:numId w:val="11"/>
        </w:numPr>
        <w:rPr>
          <w:rFonts w:ascii="Helvetica" w:hAnsi="Helvetica" w:cs="Helvetica"/>
        </w:rPr>
      </w:pPr>
      <w:r>
        <w:rPr>
          <w:rFonts w:ascii="Helvetica" w:hAnsi="Helvetica" w:cs="Helvetica"/>
          <w:i/>
        </w:rPr>
        <w:t>name –</w:t>
      </w:r>
      <w:r>
        <w:rPr>
          <w:rFonts w:ascii="Helvetica" w:hAnsi="Helvetica" w:cs="Helvetica"/>
        </w:rPr>
        <w:t xml:space="preserve"> The name of the stored procedure</w:t>
      </w:r>
    </w:p>
    <w:p w14:paraId="56475E36" w14:textId="4E69D5C1" w:rsidR="00245DD1" w:rsidRDefault="00245DD1" w:rsidP="00245DD1">
      <w:pPr>
        <w:pStyle w:val="ListParagraph"/>
        <w:numPr>
          <w:ilvl w:val="2"/>
          <w:numId w:val="11"/>
        </w:numPr>
        <w:rPr>
          <w:rFonts w:ascii="Helvetica" w:hAnsi="Helvetica" w:cs="Helvetica"/>
        </w:rPr>
      </w:pPr>
      <w:proofErr w:type="spellStart"/>
      <w:r>
        <w:rPr>
          <w:rFonts w:ascii="Helvetica" w:hAnsi="Helvetica" w:cs="Helvetica"/>
          <w:i/>
        </w:rPr>
        <w:t>func</w:t>
      </w:r>
      <w:proofErr w:type="spellEnd"/>
      <w:r>
        <w:rPr>
          <w:rFonts w:ascii="Helvetica" w:hAnsi="Helvetica" w:cs="Helvetica"/>
          <w:i/>
        </w:rPr>
        <w:t xml:space="preserve"> –</w:t>
      </w:r>
      <w:r>
        <w:rPr>
          <w:rFonts w:ascii="Helvetica" w:hAnsi="Helvetica" w:cs="Helvetica"/>
        </w:rPr>
        <w:t xml:space="preserve"> function used in the stored procedure</w:t>
      </w:r>
    </w:p>
    <w:p w14:paraId="6EA276D1" w14:textId="635B1DE5" w:rsidR="00E837CE" w:rsidRDefault="00BC4054" w:rsidP="00E837CE">
      <w:pPr>
        <w:pStyle w:val="ListParagraph"/>
        <w:numPr>
          <w:ilvl w:val="2"/>
          <w:numId w:val="11"/>
        </w:numPr>
        <w:rPr>
          <w:rFonts w:ascii="Helvetica" w:hAnsi="Helvetica" w:cs="Helvetica"/>
        </w:rPr>
      </w:pPr>
      <w:proofErr w:type="spellStart"/>
      <w:r>
        <w:rPr>
          <w:rFonts w:ascii="Helvetica" w:hAnsi="Helvetica" w:cs="Helvetica"/>
          <w:i/>
        </w:rPr>
        <w:t>inParams</w:t>
      </w:r>
      <w:proofErr w:type="spellEnd"/>
      <w:r>
        <w:rPr>
          <w:rFonts w:ascii="Helvetica" w:hAnsi="Helvetica" w:cs="Helvetica"/>
          <w:i/>
        </w:rPr>
        <w:t xml:space="preserve"> –</w:t>
      </w:r>
      <w:r>
        <w:rPr>
          <w:rFonts w:ascii="Helvetica" w:hAnsi="Helvetica" w:cs="Helvetica"/>
        </w:rPr>
        <w:t xml:space="preserve"> optional list of input parameters to be put into the stored procedure. The list must have a variable name key and the type of the variable value</w:t>
      </w:r>
      <w:r w:rsidR="00E837CE" w:rsidRPr="00E837CE">
        <w:rPr>
          <w:rFonts w:ascii="Helvetica" w:hAnsi="Helvetica" w:cs="Helvetica"/>
        </w:rPr>
        <w:t xml:space="preserve"> </w:t>
      </w:r>
    </w:p>
    <w:p w14:paraId="0AF62266" w14:textId="0BBD5D07" w:rsidR="00245DD1" w:rsidRPr="00E837CE" w:rsidRDefault="00E837CE" w:rsidP="00E837CE">
      <w:pPr>
        <w:pStyle w:val="ListParagraph"/>
        <w:numPr>
          <w:ilvl w:val="3"/>
          <w:numId w:val="11"/>
        </w:numPr>
        <w:rPr>
          <w:rFonts w:ascii="Helvetica" w:hAnsi="Helvetica" w:cs="Helvetica"/>
        </w:rPr>
      </w:pPr>
      <w:r>
        <w:rPr>
          <w:rFonts w:ascii="Helvetica" w:hAnsi="Helvetica" w:cs="Helvetica"/>
        </w:rPr>
        <w:t xml:space="preserve">Possible types: </w:t>
      </w:r>
      <w:proofErr w:type="spellStart"/>
      <w:r w:rsidRPr="00E837CE">
        <w:rPr>
          <w:rFonts w:ascii="Helvetica" w:hAnsi="Helvetica" w:cs="Helvetica"/>
        </w:rPr>
        <w:t>posixct</w:t>
      </w:r>
      <w:proofErr w:type="spellEnd"/>
      <w:r>
        <w:rPr>
          <w:rFonts w:ascii="Helvetica" w:hAnsi="Helvetica" w:cs="Helvetica"/>
        </w:rPr>
        <w:t xml:space="preserve">, </w:t>
      </w:r>
      <w:r w:rsidRPr="00E837CE">
        <w:rPr>
          <w:rFonts w:ascii="Helvetica" w:hAnsi="Helvetica" w:cs="Helvetica"/>
        </w:rPr>
        <w:t>numeric</w:t>
      </w:r>
      <w:r>
        <w:rPr>
          <w:rFonts w:ascii="Helvetica" w:hAnsi="Helvetica" w:cs="Helvetica"/>
        </w:rPr>
        <w:t xml:space="preserve">, </w:t>
      </w:r>
      <w:r w:rsidRPr="00E837CE">
        <w:rPr>
          <w:rFonts w:ascii="Helvetica" w:hAnsi="Helvetica" w:cs="Helvetica"/>
        </w:rPr>
        <w:t xml:space="preserve">character, integer, logical, raw, </w:t>
      </w:r>
      <w:proofErr w:type="spellStart"/>
      <w:r w:rsidRPr="00E837CE">
        <w:rPr>
          <w:rFonts w:ascii="Helvetica" w:hAnsi="Helvetica" w:cs="Helvetica"/>
        </w:rPr>
        <w:t>input</w:t>
      </w:r>
      <w:r>
        <w:rPr>
          <w:rFonts w:ascii="Helvetica" w:hAnsi="Helvetica" w:cs="Helvetica"/>
        </w:rPr>
        <w:t>D</w:t>
      </w:r>
      <w:r w:rsidRPr="00E837CE">
        <w:rPr>
          <w:rFonts w:ascii="Helvetica" w:hAnsi="Helvetica" w:cs="Helvetica"/>
        </w:rPr>
        <w:t>ata</w:t>
      </w:r>
      <w:proofErr w:type="spellEnd"/>
    </w:p>
    <w:p w14:paraId="782D1D9A" w14:textId="307F567E" w:rsidR="00BC4054" w:rsidRDefault="00BC4054" w:rsidP="00BC4054">
      <w:pPr>
        <w:pStyle w:val="ListParagraph"/>
        <w:numPr>
          <w:ilvl w:val="2"/>
          <w:numId w:val="11"/>
        </w:numPr>
        <w:rPr>
          <w:rFonts w:ascii="Helvetica" w:hAnsi="Helvetica" w:cs="Helvetica"/>
        </w:rPr>
      </w:pPr>
      <w:proofErr w:type="spellStart"/>
      <w:r>
        <w:rPr>
          <w:rFonts w:ascii="Helvetica" w:hAnsi="Helvetica" w:cs="Helvetica"/>
          <w:i/>
        </w:rPr>
        <w:t>outParams</w:t>
      </w:r>
      <w:proofErr w:type="spellEnd"/>
      <w:r>
        <w:rPr>
          <w:rFonts w:ascii="Helvetica" w:hAnsi="Helvetica" w:cs="Helvetica"/>
          <w:i/>
        </w:rPr>
        <w:t xml:space="preserve"> –</w:t>
      </w:r>
      <w:r>
        <w:rPr>
          <w:rFonts w:ascii="Helvetica" w:hAnsi="Helvetica" w:cs="Helvetica"/>
        </w:rPr>
        <w:t xml:space="preserve"> optional list of output parameters; must be a list like the </w:t>
      </w:r>
      <w:proofErr w:type="spellStart"/>
      <w:r>
        <w:rPr>
          <w:rFonts w:ascii="Helvetica" w:hAnsi="Helvetica" w:cs="Helvetica"/>
        </w:rPr>
        <w:t>inParams</w:t>
      </w:r>
      <w:proofErr w:type="spellEnd"/>
      <w:r w:rsidR="009021DC">
        <w:rPr>
          <w:rFonts w:ascii="Helvetica" w:hAnsi="Helvetica" w:cs="Helvetica"/>
        </w:rPr>
        <w:t xml:space="preserve">  </w:t>
      </w:r>
    </w:p>
    <w:p w14:paraId="2025DE0B" w14:textId="65197180" w:rsidR="00E837CE" w:rsidRDefault="00E837CE" w:rsidP="00E837CE">
      <w:pPr>
        <w:pStyle w:val="ListParagraph"/>
        <w:numPr>
          <w:ilvl w:val="3"/>
          <w:numId w:val="11"/>
        </w:numPr>
        <w:rPr>
          <w:rFonts w:ascii="Helvetica" w:hAnsi="Helvetica" w:cs="Helvetica"/>
        </w:rPr>
      </w:pPr>
      <w:r>
        <w:rPr>
          <w:rFonts w:ascii="Helvetica" w:hAnsi="Helvetica" w:cs="Helvetica"/>
        </w:rPr>
        <w:t xml:space="preserve">Possible types: </w:t>
      </w:r>
      <w:proofErr w:type="spellStart"/>
      <w:r w:rsidRPr="00E837CE">
        <w:rPr>
          <w:rFonts w:ascii="Helvetica" w:hAnsi="Helvetica" w:cs="Helvetica"/>
        </w:rPr>
        <w:t>posixct</w:t>
      </w:r>
      <w:proofErr w:type="spellEnd"/>
      <w:r>
        <w:rPr>
          <w:rFonts w:ascii="Helvetica" w:hAnsi="Helvetica" w:cs="Helvetica"/>
        </w:rPr>
        <w:t xml:space="preserve">, </w:t>
      </w:r>
      <w:r w:rsidRPr="00E837CE">
        <w:rPr>
          <w:rFonts w:ascii="Helvetica" w:hAnsi="Helvetica" w:cs="Helvetica"/>
        </w:rPr>
        <w:t>numeric</w:t>
      </w:r>
      <w:r>
        <w:rPr>
          <w:rFonts w:ascii="Helvetica" w:hAnsi="Helvetica" w:cs="Helvetica"/>
        </w:rPr>
        <w:t xml:space="preserve">, </w:t>
      </w:r>
      <w:r w:rsidRPr="00E837CE">
        <w:rPr>
          <w:rFonts w:ascii="Helvetica" w:hAnsi="Helvetica" w:cs="Helvetica"/>
        </w:rPr>
        <w:t xml:space="preserve">character, integer, logical, raw, </w:t>
      </w:r>
      <w:proofErr w:type="spellStart"/>
      <w:r>
        <w:rPr>
          <w:rFonts w:ascii="Helvetica" w:hAnsi="Helvetica" w:cs="Helvetica"/>
        </w:rPr>
        <w:t>out</w:t>
      </w:r>
      <w:r w:rsidRPr="00E837CE">
        <w:rPr>
          <w:rFonts w:ascii="Helvetica" w:hAnsi="Helvetica" w:cs="Helvetica"/>
        </w:rPr>
        <w:t>put</w:t>
      </w:r>
      <w:r>
        <w:rPr>
          <w:rFonts w:ascii="Helvetica" w:hAnsi="Helvetica" w:cs="Helvetica"/>
        </w:rPr>
        <w:t>D</w:t>
      </w:r>
      <w:r w:rsidRPr="00E837CE">
        <w:rPr>
          <w:rFonts w:ascii="Helvetica" w:hAnsi="Helvetica" w:cs="Helvetica"/>
        </w:rPr>
        <w:t>ata</w:t>
      </w:r>
      <w:proofErr w:type="spellEnd"/>
    </w:p>
    <w:p w14:paraId="4DD1BCC6" w14:textId="20C4D0C6" w:rsidR="00245DD1" w:rsidRDefault="00245DD1" w:rsidP="00BC4054">
      <w:pPr>
        <w:pStyle w:val="ListParagraph"/>
        <w:numPr>
          <w:ilvl w:val="1"/>
          <w:numId w:val="11"/>
        </w:numPr>
        <w:rPr>
          <w:rFonts w:ascii="Helvetica" w:hAnsi="Helvetica" w:cs="Helvetica"/>
        </w:rPr>
      </w:pPr>
      <w:r>
        <w:rPr>
          <w:rFonts w:ascii="Helvetica" w:hAnsi="Helvetica" w:cs="Helvetica"/>
        </w:rPr>
        <w:t xml:space="preserve">returns a copy of the </w:t>
      </w:r>
      <w:r w:rsidR="00BC4054">
        <w:rPr>
          <w:rFonts w:ascii="Helvetica" w:hAnsi="Helvetica" w:cs="Helvetica"/>
        </w:rPr>
        <w:t>stored procedure registration script</w:t>
      </w:r>
    </w:p>
    <w:p w14:paraId="7D028B52" w14:textId="77777777" w:rsidR="00BC4054" w:rsidRPr="00BC4054" w:rsidRDefault="00BC4054" w:rsidP="00BC4054">
      <w:pPr>
        <w:rPr>
          <w:rFonts w:ascii="Helvetica" w:hAnsi="Helvetica" w:cs="Helvetica"/>
        </w:rPr>
      </w:pPr>
    </w:p>
    <w:p w14:paraId="1969BC25" w14:textId="1FF2342E" w:rsidR="00BC4054" w:rsidRPr="00BC4054" w:rsidRDefault="00BC4054" w:rsidP="00BC4054">
      <w:pPr>
        <w:pStyle w:val="ListParagraph"/>
        <w:numPr>
          <w:ilvl w:val="0"/>
          <w:numId w:val="11"/>
        </w:numPr>
        <w:rPr>
          <w:rFonts w:ascii="Helvetica" w:hAnsi="Helvetica" w:cs="Helvetica"/>
          <w:b/>
        </w:rPr>
      </w:pPr>
      <w:proofErr w:type="spellStart"/>
      <w:r w:rsidRPr="00BC4054">
        <w:rPr>
          <w:rFonts w:ascii="Helvetica" w:hAnsi="Helvetica" w:cs="Helvetica"/>
          <w:b/>
        </w:rPr>
        <w:lastRenderedPageBreak/>
        <w:t>createStoredProcedureFromScript</w:t>
      </w:r>
      <w:proofErr w:type="spellEnd"/>
      <w:r w:rsidRPr="00BC4054">
        <w:rPr>
          <w:rFonts w:ascii="Helvetica" w:hAnsi="Helvetica" w:cs="Helvetica"/>
          <w:b/>
        </w:rPr>
        <w:t xml:space="preserve"> &lt;- function (</w:t>
      </w:r>
      <w:proofErr w:type="spellStart"/>
      <w:r w:rsidRPr="00BC4054">
        <w:rPr>
          <w:rFonts w:ascii="Helvetica" w:hAnsi="Helvetica" w:cs="Helvetica"/>
          <w:b/>
        </w:rPr>
        <w:t>connectionString</w:t>
      </w:r>
      <w:proofErr w:type="spellEnd"/>
      <w:r w:rsidRPr="00BC4054">
        <w:rPr>
          <w:rFonts w:ascii="Helvetica" w:hAnsi="Helvetica" w:cs="Helvetica"/>
          <w:b/>
        </w:rPr>
        <w:t xml:space="preserve">, name, script, </w:t>
      </w:r>
      <w:proofErr w:type="spellStart"/>
      <w:r w:rsidR="004C0832">
        <w:rPr>
          <w:rFonts w:ascii="Helvetica" w:hAnsi="Helvetica" w:cs="Helvetica"/>
          <w:b/>
        </w:rPr>
        <w:t>inParams</w:t>
      </w:r>
      <w:proofErr w:type="spellEnd"/>
      <w:r w:rsidR="004C0832">
        <w:rPr>
          <w:rFonts w:ascii="Helvetica" w:hAnsi="Helvetica" w:cs="Helvetica"/>
          <w:b/>
        </w:rPr>
        <w:t xml:space="preserve">, </w:t>
      </w:r>
      <w:proofErr w:type="spellStart"/>
      <w:r w:rsidRPr="00BC4054">
        <w:rPr>
          <w:rFonts w:ascii="Helvetica" w:hAnsi="Helvetica" w:cs="Helvetica"/>
          <w:b/>
        </w:rPr>
        <w:t>inputDataQuery</w:t>
      </w:r>
      <w:proofErr w:type="spellEnd"/>
      <w:r w:rsidRPr="00BC4054">
        <w:rPr>
          <w:rFonts w:ascii="Helvetica" w:hAnsi="Helvetica" w:cs="Helvetica"/>
          <w:b/>
        </w:rPr>
        <w:t xml:space="preserve"> = "")</w:t>
      </w:r>
      <w:r w:rsidRPr="00BC4054">
        <w:rPr>
          <w:rFonts w:ascii="Helvetica" w:hAnsi="Helvetica" w:cs="Helvetica"/>
          <w:b/>
        </w:rPr>
        <w:t xml:space="preserve"> </w:t>
      </w:r>
    </w:p>
    <w:p w14:paraId="08639257" w14:textId="4EE22448" w:rsidR="00BC4054" w:rsidRDefault="00BC4054" w:rsidP="00BC4054">
      <w:pPr>
        <w:pStyle w:val="ListParagraph"/>
        <w:numPr>
          <w:ilvl w:val="1"/>
          <w:numId w:val="11"/>
        </w:numPr>
        <w:rPr>
          <w:rFonts w:ascii="Helvetica" w:hAnsi="Helvetica" w:cs="Helvetica"/>
        </w:rPr>
      </w:pPr>
      <w:r>
        <w:rPr>
          <w:rFonts w:ascii="Helvetica" w:hAnsi="Helvetica" w:cs="Helvetica"/>
        </w:rPr>
        <w:t>Create and register stored</w:t>
      </w:r>
      <w:r>
        <w:rPr>
          <w:rFonts w:ascii="Helvetica" w:hAnsi="Helvetica" w:cs="Helvetica"/>
        </w:rPr>
        <w:t xml:space="preserve"> p</w:t>
      </w:r>
      <w:r>
        <w:rPr>
          <w:rFonts w:ascii="Helvetica" w:hAnsi="Helvetica" w:cs="Helvetica"/>
        </w:rPr>
        <w:t xml:space="preserve">rocedure around </w:t>
      </w:r>
      <w:r>
        <w:rPr>
          <w:rFonts w:ascii="Helvetica" w:hAnsi="Helvetica" w:cs="Helvetica"/>
        </w:rPr>
        <w:t xml:space="preserve">a script </w:t>
      </w:r>
      <w:r>
        <w:rPr>
          <w:rFonts w:ascii="Helvetica" w:hAnsi="Helvetica" w:cs="Helvetica"/>
        </w:rPr>
        <w:t xml:space="preserve">as the given name in the connection specified. </w:t>
      </w:r>
    </w:p>
    <w:p w14:paraId="6EF1BE3D" w14:textId="77777777" w:rsidR="00BC4054" w:rsidRPr="00BC4054" w:rsidRDefault="00BC4054" w:rsidP="00BC4054">
      <w:pPr>
        <w:pStyle w:val="ListParagraph"/>
        <w:numPr>
          <w:ilvl w:val="1"/>
          <w:numId w:val="11"/>
        </w:numPr>
        <w:rPr>
          <w:rFonts w:ascii="Helvetica" w:hAnsi="Helvetica" w:cs="Helvetica"/>
        </w:rPr>
      </w:pPr>
      <w:r>
        <w:rPr>
          <w:rFonts w:ascii="Helvetica" w:hAnsi="Helvetica" w:cs="Helvetica"/>
        </w:rPr>
        <w:t>Parameters</w:t>
      </w:r>
      <w:r w:rsidRPr="00BC4054">
        <w:rPr>
          <w:rFonts w:ascii="Helvetica" w:hAnsi="Helvetica" w:cs="Helvetica"/>
        </w:rPr>
        <w:t xml:space="preserve"> </w:t>
      </w:r>
    </w:p>
    <w:p w14:paraId="4B1C1190" w14:textId="77777777" w:rsidR="00BC4054" w:rsidRPr="00BC4054" w:rsidRDefault="00BC4054" w:rsidP="00BC4054">
      <w:pPr>
        <w:pStyle w:val="ListParagraph"/>
        <w:numPr>
          <w:ilvl w:val="2"/>
          <w:numId w:val="11"/>
        </w:numPr>
        <w:rPr>
          <w:rFonts w:ascii="Helvetica" w:hAnsi="Helvetica" w:cs="Helvetica"/>
        </w:rPr>
      </w:pPr>
      <w:proofErr w:type="spellStart"/>
      <w:r w:rsidRPr="00BC4054">
        <w:rPr>
          <w:rFonts w:ascii="Helvetica" w:hAnsi="Helvetica" w:cs="Helvetica"/>
          <w:i/>
        </w:rPr>
        <w:t>connection</w:t>
      </w:r>
      <w:r>
        <w:rPr>
          <w:rFonts w:ascii="Helvetica" w:hAnsi="Helvetica" w:cs="Helvetica"/>
          <w:i/>
        </w:rPr>
        <w:t>String</w:t>
      </w:r>
      <w:proofErr w:type="spellEnd"/>
      <w:r w:rsidRPr="00BC4054">
        <w:rPr>
          <w:rFonts w:ascii="Helvetica" w:hAnsi="Helvetica" w:cs="Helvetica"/>
          <w:i/>
        </w:rPr>
        <w:t xml:space="preserve"> –</w:t>
      </w:r>
      <w:r w:rsidRPr="00BC4054">
        <w:rPr>
          <w:rFonts w:ascii="Helvetica" w:hAnsi="Helvetica" w:cs="Helvetica"/>
        </w:rPr>
        <w:t xml:space="preserve"> connection string for SQL Server</w:t>
      </w:r>
    </w:p>
    <w:p w14:paraId="0EDA8E44" w14:textId="77777777" w:rsidR="00BC4054" w:rsidRDefault="00BC4054" w:rsidP="00BC4054">
      <w:pPr>
        <w:pStyle w:val="ListParagraph"/>
        <w:numPr>
          <w:ilvl w:val="2"/>
          <w:numId w:val="11"/>
        </w:numPr>
        <w:rPr>
          <w:rFonts w:ascii="Helvetica" w:hAnsi="Helvetica" w:cs="Helvetica"/>
        </w:rPr>
      </w:pPr>
      <w:r>
        <w:rPr>
          <w:rFonts w:ascii="Helvetica" w:hAnsi="Helvetica" w:cs="Helvetica"/>
          <w:i/>
        </w:rPr>
        <w:t>name –</w:t>
      </w:r>
      <w:r>
        <w:rPr>
          <w:rFonts w:ascii="Helvetica" w:hAnsi="Helvetica" w:cs="Helvetica"/>
        </w:rPr>
        <w:t xml:space="preserve"> The name of the stored procedure</w:t>
      </w:r>
    </w:p>
    <w:p w14:paraId="71908F15" w14:textId="10EB792B" w:rsidR="00BC4054" w:rsidRDefault="00BC4054" w:rsidP="00BC4054">
      <w:pPr>
        <w:pStyle w:val="ListParagraph"/>
        <w:numPr>
          <w:ilvl w:val="2"/>
          <w:numId w:val="11"/>
        </w:numPr>
        <w:rPr>
          <w:rFonts w:ascii="Helvetica" w:hAnsi="Helvetica" w:cs="Helvetica"/>
        </w:rPr>
      </w:pPr>
      <w:r>
        <w:rPr>
          <w:rFonts w:ascii="Helvetica" w:hAnsi="Helvetica" w:cs="Helvetica"/>
          <w:i/>
        </w:rPr>
        <w:t xml:space="preserve">script </w:t>
      </w:r>
      <w:r>
        <w:rPr>
          <w:rFonts w:ascii="Helvetica" w:hAnsi="Helvetica" w:cs="Helvetica"/>
          <w:i/>
        </w:rPr>
        <w:t>–</w:t>
      </w:r>
      <w:r>
        <w:rPr>
          <w:rFonts w:ascii="Helvetica" w:hAnsi="Helvetica" w:cs="Helvetica"/>
        </w:rPr>
        <w:t xml:space="preserve"> </w:t>
      </w:r>
      <w:r>
        <w:rPr>
          <w:rFonts w:ascii="Helvetica" w:hAnsi="Helvetica" w:cs="Helvetica"/>
        </w:rPr>
        <w:t xml:space="preserve">script for </w:t>
      </w:r>
      <w:r>
        <w:rPr>
          <w:rFonts w:ascii="Helvetica" w:hAnsi="Helvetica" w:cs="Helvetica"/>
        </w:rPr>
        <w:t>the stored procedure</w:t>
      </w:r>
    </w:p>
    <w:p w14:paraId="02D1408A" w14:textId="77777777" w:rsidR="00684D48" w:rsidRDefault="00BC4054" w:rsidP="00684D48">
      <w:pPr>
        <w:pStyle w:val="ListParagraph"/>
        <w:numPr>
          <w:ilvl w:val="2"/>
          <w:numId w:val="11"/>
        </w:numPr>
        <w:rPr>
          <w:rFonts w:ascii="Helvetica" w:hAnsi="Helvetica" w:cs="Helvetica"/>
        </w:rPr>
      </w:pPr>
      <w:proofErr w:type="spellStart"/>
      <w:r>
        <w:rPr>
          <w:rFonts w:ascii="Helvetica" w:hAnsi="Helvetica" w:cs="Helvetica"/>
          <w:i/>
        </w:rPr>
        <w:t>inParams</w:t>
      </w:r>
      <w:proofErr w:type="spellEnd"/>
      <w:r>
        <w:rPr>
          <w:rFonts w:ascii="Helvetica" w:hAnsi="Helvetica" w:cs="Helvetica"/>
          <w:i/>
        </w:rPr>
        <w:t xml:space="preserve"> –</w:t>
      </w:r>
      <w:r>
        <w:rPr>
          <w:rFonts w:ascii="Helvetica" w:hAnsi="Helvetica" w:cs="Helvetica"/>
        </w:rPr>
        <w:t xml:space="preserve"> optional list of input parameters to be put into the stored procedure. The list must have a variable name key and the type of the variable value </w:t>
      </w:r>
      <w:bookmarkStart w:id="0" w:name="_GoBack"/>
      <w:bookmarkEnd w:id="0"/>
    </w:p>
    <w:p w14:paraId="51CE044D" w14:textId="01D8FA5D" w:rsidR="00BC4054" w:rsidRPr="00684D48" w:rsidRDefault="00684D48" w:rsidP="00684D48">
      <w:pPr>
        <w:pStyle w:val="ListParagraph"/>
        <w:numPr>
          <w:ilvl w:val="3"/>
          <w:numId w:val="11"/>
        </w:numPr>
        <w:rPr>
          <w:rFonts w:ascii="Helvetica" w:hAnsi="Helvetica" w:cs="Helvetica"/>
        </w:rPr>
      </w:pPr>
      <w:r>
        <w:rPr>
          <w:rFonts w:ascii="Helvetica" w:hAnsi="Helvetica" w:cs="Helvetica"/>
        </w:rPr>
        <w:t xml:space="preserve">Possible types: </w:t>
      </w:r>
      <w:proofErr w:type="spellStart"/>
      <w:r w:rsidRPr="00E837CE">
        <w:rPr>
          <w:rFonts w:ascii="Helvetica" w:hAnsi="Helvetica" w:cs="Helvetica"/>
        </w:rPr>
        <w:t>posixct</w:t>
      </w:r>
      <w:proofErr w:type="spellEnd"/>
      <w:r>
        <w:rPr>
          <w:rFonts w:ascii="Helvetica" w:hAnsi="Helvetica" w:cs="Helvetica"/>
        </w:rPr>
        <w:t xml:space="preserve">, </w:t>
      </w:r>
      <w:r w:rsidRPr="00E837CE">
        <w:rPr>
          <w:rFonts w:ascii="Helvetica" w:hAnsi="Helvetica" w:cs="Helvetica"/>
        </w:rPr>
        <w:t>numeric</w:t>
      </w:r>
      <w:r>
        <w:rPr>
          <w:rFonts w:ascii="Helvetica" w:hAnsi="Helvetica" w:cs="Helvetica"/>
        </w:rPr>
        <w:t xml:space="preserve">, </w:t>
      </w:r>
      <w:r w:rsidRPr="00E837CE">
        <w:rPr>
          <w:rFonts w:ascii="Helvetica" w:hAnsi="Helvetica" w:cs="Helvetica"/>
        </w:rPr>
        <w:t xml:space="preserve">character, integer, logical, raw, </w:t>
      </w:r>
      <w:proofErr w:type="spellStart"/>
      <w:r w:rsidRPr="00E837CE">
        <w:rPr>
          <w:rFonts w:ascii="Helvetica" w:hAnsi="Helvetica" w:cs="Helvetica"/>
        </w:rPr>
        <w:t>input</w:t>
      </w:r>
      <w:r>
        <w:rPr>
          <w:rFonts w:ascii="Helvetica" w:hAnsi="Helvetica" w:cs="Helvetica"/>
        </w:rPr>
        <w:t>D</w:t>
      </w:r>
      <w:r w:rsidRPr="00E837CE">
        <w:rPr>
          <w:rFonts w:ascii="Helvetica" w:hAnsi="Helvetica" w:cs="Helvetica"/>
        </w:rPr>
        <w:t>ata</w:t>
      </w:r>
      <w:proofErr w:type="spellEnd"/>
    </w:p>
    <w:p w14:paraId="6D4FCF7D" w14:textId="59FE44D2" w:rsidR="00684D48" w:rsidRDefault="00BC4054" w:rsidP="00684D48">
      <w:pPr>
        <w:pStyle w:val="ListParagraph"/>
        <w:numPr>
          <w:ilvl w:val="2"/>
          <w:numId w:val="11"/>
        </w:numPr>
        <w:rPr>
          <w:rFonts w:ascii="Helvetica" w:hAnsi="Helvetica" w:cs="Helvetica"/>
        </w:rPr>
      </w:pPr>
      <w:proofErr w:type="spellStart"/>
      <w:r>
        <w:rPr>
          <w:rFonts w:ascii="Helvetica" w:hAnsi="Helvetica" w:cs="Helvetica"/>
          <w:i/>
        </w:rPr>
        <w:t>outParams</w:t>
      </w:r>
      <w:proofErr w:type="spellEnd"/>
      <w:r>
        <w:rPr>
          <w:rFonts w:ascii="Helvetica" w:hAnsi="Helvetica" w:cs="Helvetica"/>
          <w:i/>
        </w:rPr>
        <w:t xml:space="preserve"> –</w:t>
      </w:r>
      <w:r>
        <w:rPr>
          <w:rFonts w:ascii="Helvetica" w:hAnsi="Helvetica" w:cs="Helvetica"/>
        </w:rPr>
        <w:t xml:space="preserve"> optional list of output parameters; must be a list like the </w:t>
      </w:r>
      <w:proofErr w:type="spellStart"/>
      <w:r>
        <w:rPr>
          <w:rFonts w:ascii="Helvetica" w:hAnsi="Helvetica" w:cs="Helvetica"/>
        </w:rPr>
        <w:t>inParams</w:t>
      </w:r>
      <w:proofErr w:type="spellEnd"/>
      <w:r w:rsidR="00684D48" w:rsidRPr="00684D48">
        <w:rPr>
          <w:rFonts w:ascii="Helvetica" w:hAnsi="Helvetica" w:cs="Helvetica"/>
        </w:rPr>
        <w:t xml:space="preserve"> </w:t>
      </w:r>
    </w:p>
    <w:p w14:paraId="6787D88F" w14:textId="389EC17F" w:rsidR="00BC4054" w:rsidRPr="00684D48" w:rsidRDefault="00684D48" w:rsidP="00684D48">
      <w:pPr>
        <w:pStyle w:val="ListParagraph"/>
        <w:numPr>
          <w:ilvl w:val="3"/>
          <w:numId w:val="11"/>
        </w:numPr>
        <w:rPr>
          <w:rFonts w:ascii="Helvetica" w:hAnsi="Helvetica" w:cs="Helvetica"/>
        </w:rPr>
      </w:pPr>
      <w:r>
        <w:rPr>
          <w:rFonts w:ascii="Helvetica" w:hAnsi="Helvetica" w:cs="Helvetica"/>
        </w:rPr>
        <w:t xml:space="preserve">Possible types: </w:t>
      </w:r>
      <w:proofErr w:type="spellStart"/>
      <w:r w:rsidRPr="00E837CE">
        <w:rPr>
          <w:rFonts w:ascii="Helvetica" w:hAnsi="Helvetica" w:cs="Helvetica"/>
        </w:rPr>
        <w:t>posixct</w:t>
      </w:r>
      <w:proofErr w:type="spellEnd"/>
      <w:r>
        <w:rPr>
          <w:rFonts w:ascii="Helvetica" w:hAnsi="Helvetica" w:cs="Helvetica"/>
        </w:rPr>
        <w:t xml:space="preserve">, </w:t>
      </w:r>
      <w:r w:rsidRPr="00E837CE">
        <w:rPr>
          <w:rFonts w:ascii="Helvetica" w:hAnsi="Helvetica" w:cs="Helvetica"/>
        </w:rPr>
        <w:t>numeric</w:t>
      </w:r>
      <w:r>
        <w:rPr>
          <w:rFonts w:ascii="Helvetica" w:hAnsi="Helvetica" w:cs="Helvetica"/>
        </w:rPr>
        <w:t xml:space="preserve">, </w:t>
      </w:r>
      <w:r w:rsidRPr="00E837CE">
        <w:rPr>
          <w:rFonts w:ascii="Helvetica" w:hAnsi="Helvetica" w:cs="Helvetica"/>
        </w:rPr>
        <w:t xml:space="preserve">character, integer, logical, raw, </w:t>
      </w:r>
      <w:proofErr w:type="spellStart"/>
      <w:r>
        <w:rPr>
          <w:rFonts w:ascii="Helvetica" w:hAnsi="Helvetica" w:cs="Helvetica"/>
        </w:rPr>
        <w:t>out</w:t>
      </w:r>
      <w:r w:rsidRPr="00E837CE">
        <w:rPr>
          <w:rFonts w:ascii="Helvetica" w:hAnsi="Helvetica" w:cs="Helvetica"/>
        </w:rPr>
        <w:t>put</w:t>
      </w:r>
      <w:r>
        <w:rPr>
          <w:rFonts w:ascii="Helvetica" w:hAnsi="Helvetica" w:cs="Helvetica"/>
        </w:rPr>
        <w:t>D</w:t>
      </w:r>
      <w:r w:rsidRPr="00E837CE">
        <w:rPr>
          <w:rFonts w:ascii="Helvetica" w:hAnsi="Helvetica" w:cs="Helvetica"/>
        </w:rPr>
        <w:t>ata</w:t>
      </w:r>
      <w:proofErr w:type="spellEnd"/>
    </w:p>
    <w:p w14:paraId="3989F82C" w14:textId="175DC494" w:rsidR="00BC4054" w:rsidRPr="00BC4054" w:rsidRDefault="00BC4054" w:rsidP="00BC4054">
      <w:pPr>
        <w:pStyle w:val="ListParagraph"/>
        <w:numPr>
          <w:ilvl w:val="1"/>
          <w:numId w:val="11"/>
        </w:numPr>
        <w:rPr>
          <w:rFonts w:ascii="Helvetica" w:hAnsi="Helvetica" w:cs="Helvetica"/>
        </w:rPr>
      </w:pPr>
      <w:r>
        <w:rPr>
          <w:rFonts w:ascii="Helvetica" w:hAnsi="Helvetica" w:cs="Helvetica"/>
        </w:rPr>
        <w:t>returns a copy of the stored procedure registration script</w:t>
      </w:r>
    </w:p>
    <w:p w14:paraId="62F4DAA6" w14:textId="77777777" w:rsidR="00BC4054" w:rsidRPr="00BC4054" w:rsidRDefault="00BC4054" w:rsidP="00BC4054">
      <w:pPr>
        <w:ind w:left="1080"/>
        <w:rPr>
          <w:rFonts w:ascii="Helvetica" w:hAnsi="Helvetica" w:cs="Helvetica"/>
        </w:rPr>
      </w:pPr>
    </w:p>
    <w:p w14:paraId="0243D67E" w14:textId="2F835E18" w:rsidR="00245DD1" w:rsidRDefault="00245DD1" w:rsidP="00245DD1">
      <w:pPr>
        <w:pStyle w:val="ListParagraph"/>
        <w:numPr>
          <w:ilvl w:val="0"/>
          <w:numId w:val="11"/>
        </w:numPr>
        <w:rPr>
          <w:rFonts w:ascii="Helvetica" w:hAnsi="Helvetica" w:cs="Helvetica"/>
          <w:b/>
        </w:rPr>
      </w:pPr>
      <w:proofErr w:type="spellStart"/>
      <w:proofErr w:type="gramStart"/>
      <w:r>
        <w:rPr>
          <w:rFonts w:ascii="Helvetica" w:hAnsi="Helvetica" w:cs="Helvetica"/>
          <w:b/>
        </w:rPr>
        <w:t>checkStoredProcedure</w:t>
      </w:r>
      <w:proofErr w:type="spellEnd"/>
      <w:r>
        <w:rPr>
          <w:rFonts w:ascii="Helvetica" w:hAnsi="Helvetica" w:cs="Helvetica"/>
          <w:b/>
        </w:rPr>
        <w:t>(</w:t>
      </w:r>
      <w:proofErr w:type="spellStart"/>
      <w:proofErr w:type="gramEnd"/>
      <w:r w:rsidR="00BC4054">
        <w:rPr>
          <w:rFonts w:ascii="Helvetica" w:hAnsi="Helvetica" w:cs="Helvetica"/>
          <w:b/>
        </w:rPr>
        <w:t>connectionString</w:t>
      </w:r>
      <w:proofErr w:type="spellEnd"/>
      <w:r w:rsidR="00BC4054">
        <w:rPr>
          <w:rFonts w:ascii="Helvetica" w:hAnsi="Helvetica" w:cs="Helvetica"/>
          <w:b/>
        </w:rPr>
        <w:t xml:space="preserve">, </w:t>
      </w:r>
      <w:r>
        <w:rPr>
          <w:rFonts w:ascii="Helvetica" w:hAnsi="Helvetica" w:cs="Helvetica"/>
          <w:b/>
        </w:rPr>
        <w:t>name)</w:t>
      </w:r>
    </w:p>
    <w:p w14:paraId="7F885C16" w14:textId="77777777" w:rsidR="00245DD1" w:rsidRDefault="00245DD1" w:rsidP="00245DD1">
      <w:pPr>
        <w:pStyle w:val="ListParagraph"/>
        <w:numPr>
          <w:ilvl w:val="1"/>
          <w:numId w:val="11"/>
        </w:numPr>
        <w:rPr>
          <w:rFonts w:ascii="Helvetica" w:hAnsi="Helvetica" w:cs="Helvetica"/>
        </w:rPr>
      </w:pPr>
      <w:r>
        <w:rPr>
          <w:rFonts w:ascii="Helvetica" w:hAnsi="Helvetica" w:cs="Helvetica"/>
        </w:rPr>
        <w:t>Check a Stored Procedure is in the SQL Server</w:t>
      </w:r>
    </w:p>
    <w:p w14:paraId="1E9237A7" w14:textId="77167DE1" w:rsidR="00BC4054" w:rsidRPr="00BC4054" w:rsidRDefault="00245DD1" w:rsidP="00BC4054">
      <w:pPr>
        <w:pStyle w:val="ListParagraph"/>
        <w:numPr>
          <w:ilvl w:val="1"/>
          <w:numId w:val="11"/>
        </w:numPr>
        <w:rPr>
          <w:rFonts w:ascii="Helvetica" w:hAnsi="Helvetica" w:cs="Helvetica"/>
        </w:rPr>
      </w:pPr>
      <w:r>
        <w:rPr>
          <w:rFonts w:ascii="Helvetica" w:hAnsi="Helvetica" w:cs="Helvetica"/>
        </w:rPr>
        <w:t>Parameters</w:t>
      </w:r>
    </w:p>
    <w:p w14:paraId="73E47610" w14:textId="17E3AA93" w:rsidR="00BC4054" w:rsidRPr="00BC4054" w:rsidRDefault="00BC4054" w:rsidP="00BC4054">
      <w:pPr>
        <w:pStyle w:val="ListParagraph"/>
        <w:numPr>
          <w:ilvl w:val="2"/>
          <w:numId w:val="11"/>
        </w:numPr>
        <w:rPr>
          <w:rFonts w:ascii="Helvetica" w:hAnsi="Helvetica" w:cs="Helvetica"/>
        </w:rPr>
      </w:pPr>
      <w:proofErr w:type="spellStart"/>
      <w:r>
        <w:rPr>
          <w:rFonts w:ascii="Helvetica" w:hAnsi="Helvetica" w:cs="Helvetica"/>
          <w:i/>
        </w:rPr>
        <w:t>connection</w:t>
      </w:r>
      <w:r>
        <w:rPr>
          <w:rFonts w:ascii="Helvetica" w:hAnsi="Helvetica" w:cs="Helvetica"/>
          <w:i/>
        </w:rPr>
        <w:t>String</w:t>
      </w:r>
      <w:proofErr w:type="spellEnd"/>
      <w:r>
        <w:rPr>
          <w:rFonts w:ascii="Helvetica" w:hAnsi="Helvetica" w:cs="Helvetica"/>
          <w:i/>
        </w:rPr>
        <w:t xml:space="preserve"> – </w:t>
      </w:r>
      <w:r>
        <w:rPr>
          <w:rFonts w:ascii="Helvetica" w:hAnsi="Helvetica" w:cs="Helvetica"/>
        </w:rPr>
        <w:t>connection string for SQL Server</w:t>
      </w:r>
    </w:p>
    <w:p w14:paraId="7B432BF1" w14:textId="36A3586F" w:rsidR="00245DD1" w:rsidRDefault="00245DD1" w:rsidP="00BC4054">
      <w:pPr>
        <w:pStyle w:val="ListParagraph"/>
        <w:numPr>
          <w:ilvl w:val="2"/>
          <w:numId w:val="11"/>
        </w:numPr>
        <w:rPr>
          <w:rFonts w:ascii="Helvetica" w:hAnsi="Helvetica" w:cs="Helvetica"/>
        </w:rPr>
      </w:pPr>
      <w:r>
        <w:rPr>
          <w:rFonts w:ascii="Helvetica" w:hAnsi="Helvetica" w:cs="Helvetica"/>
          <w:i/>
        </w:rPr>
        <w:t xml:space="preserve">name – </w:t>
      </w:r>
      <w:r>
        <w:rPr>
          <w:rFonts w:ascii="Helvetica" w:hAnsi="Helvetica" w:cs="Helvetica"/>
        </w:rPr>
        <w:t>The name of the stored procedure</w:t>
      </w:r>
    </w:p>
    <w:p w14:paraId="5AF9B1D0" w14:textId="77777777" w:rsidR="00245DD1" w:rsidRDefault="00245DD1" w:rsidP="00245DD1">
      <w:pPr>
        <w:pStyle w:val="ListParagraph"/>
        <w:numPr>
          <w:ilvl w:val="1"/>
          <w:numId w:val="11"/>
        </w:numPr>
        <w:rPr>
          <w:rFonts w:ascii="Helvetica" w:hAnsi="Helvetica" w:cs="Helvetica"/>
        </w:rPr>
      </w:pPr>
      <w:r>
        <w:rPr>
          <w:rFonts w:ascii="Helvetica" w:hAnsi="Helvetica" w:cs="Helvetica"/>
        </w:rPr>
        <w:t>returns TRUE or FALSE depending on if it’s in the specified server</w:t>
      </w:r>
    </w:p>
    <w:p w14:paraId="38275CBE" w14:textId="77777777" w:rsidR="00245DD1" w:rsidRDefault="00245DD1" w:rsidP="00245DD1">
      <w:pPr>
        <w:rPr>
          <w:rFonts w:ascii="Helvetica" w:hAnsi="Helvetica" w:cs="Helvetica"/>
        </w:rPr>
      </w:pPr>
    </w:p>
    <w:p w14:paraId="591DB93E" w14:textId="288DACD3" w:rsidR="00245DD1" w:rsidRDefault="00245DD1" w:rsidP="00245DD1">
      <w:pPr>
        <w:pStyle w:val="ListParagraph"/>
        <w:numPr>
          <w:ilvl w:val="0"/>
          <w:numId w:val="11"/>
        </w:numPr>
        <w:rPr>
          <w:rFonts w:ascii="Helvetica" w:hAnsi="Helvetica" w:cs="Helvetica"/>
          <w:b/>
        </w:rPr>
      </w:pPr>
      <w:proofErr w:type="spellStart"/>
      <w:proofErr w:type="gramStart"/>
      <w:r>
        <w:rPr>
          <w:rFonts w:ascii="Helvetica" w:hAnsi="Helvetica" w:cs="Helvetica"/>
          <w:b/>
        </w:rPr>
        <w:t>dropStoredProcedure</w:t>
      </w:r>
      <w:proofErr w:type="spellEnd"/>
      <w:r>
        <w:rPr>
          <w:rFonts w:ascii="Helvetica" w:hAnsi="Helvetica" w:cs="Helvetica"/>
          <w:b/>
        </w:rPr>
        <w:t>(</w:t>
      </w:r>
      <w:proofErr w:type="spellStart"/>
      <w:proofErr w:type="gramEnd"/>
      <w:r w:rsidR="00D70B61">
        <w:rPr>
          <w:rFonts w:ascii="Helvetica" w:hAnsi="Helvetica" w:cs="Helvetica"/>
          <w:b/>
        </w:rPr>
        <w:t>connectionString</w:t>
      </w:r>
      <w:proofErr w:type="spellEnd"/>
      <w:r w:rsidR="00D70B61">
        <w:rPr>
          <w:rFonts w:ascii="Helvetica" w:hAnsi="Helvetica" w:cs="Helvetica"/>
          <w:b/>
        </w:rPr>
        <w:t xml:space="preserve">, </w:t>
      </w:r>
      <w:r>
        <w:rPr>
          <w:rFonts w:ascii="Helvetica" w:hAnsi="Helvetica" w:cs="Helvetica"/>
          <w:b/>
        </w:rPr>
        <w:t xml:space="preserve">name) </w:t>
      </w:r>
    </w:p>
    <w:p w14:paraId="64585FA8" w14:textId="77777777" w:rsidR="00245DD1" w:rsidRDefault="00245DD1" w:rsidP="00245DD1">
      <w:pPr>
        <w:pStyle w:val="ListParagraph"/>
        <w:numPr>
          <w:ilvl w:val="1"/>
          <w:numId w:val="11"/>
        </w:numPr>
        <w:rPr>
          <w:rFonts w:ascii="Helvetica" w:hAnsi="Helvetica" w:cs="Helvetica"/>
        </w:rPr>
      </w:pPr>
      <w:r>
        <w:rPr>
          <w:rFonts w:ascii="Helvetica" w:hAnsi="Helvetica" w:cs="Helvetica"/>
        </w:rPr>
        <w:t>Drop a Stored Procedure from the SQL Server</w:t>
      </w:r>
    </w:p>
    <w:p w14:paraId="5F469A68" w14:textId="581A8015" w:rsidR="00D70B61" w:rsidRPr="00D70B61" w:rsidRDefault="00245DD1" w:rsidP="00D70B61">
      <w:pPr>
        <w:pStyle w:val="ListParagraph"/>
        <w:numPr>
          <w:ilvl w:val="1"/>
          <w:numId w:val="11"/>
        </w:numPr>
        <w:rPr>
          <w:rFonts w:ascii="Helvetica" w:hAnsi="Helvetica" w:cs="Helvetica"/>
        </w:rPr>
      </w:pPr>
      <w:r>
        <w:rPr>
          <w:rFonts w:ascii="Helvetica" w:hAnsi="Helvetica" w:cs="Helvetica"/>
        </w:rPr>
        <w:t>Parameters</w:t>
      </w:r>
    </w:p>
    <w:p w14:paraId="7115756C" w14:textId="3D3C908B" w:rsidR="00D70B61" w:rsidRPr="00D70B61" w:rsidRDefault="00D70B61" w:rsidP="00D70B61">
      <w:pPr>
        <w:pStyle w:val="ListParagraph"/>
        <w:numPr>
          <w:ilvl w:val="2"/>
          <w:numId w:val="11"/>
        </w:numPr>
        <w:rPr>
          <w:rFonts w:ascii="Helvetica" w:hAnsi="Helvetica" w:cs="Helvetica"/>
        </w:rPr>
      </w:pPr>
      <w:r>
        <w:rPr>
          <w:rFonts w:ascii="Helvetica" w:hAnsi="Helvetica" w:cs="Helvetica"/>
          <w:i/>
        </w:rPr>
        <w:t xml:space="preserve">connection – </w:t>
      </w:r>
      <w:r>
        <w:rPr>
          <w:rFonts w:ascii="Helvetica" w:hAnsi="Helvetica" w:cs="Helvetica"/>
        </w:rPr>
        <w:t>connection string for SQL Server</w:t>
      </w:r>
    </w:p>
    <w:p w14:paraId="5750599E" w14:textId="1F125AC3" w:rsidR="00245DD1" w:rsidRDefault="00245DD1" w:rsidP="00D70B61">
      <w:pPr>
        <w:pStyle w:val="ListParagraph"/>
        <w:numPr>
          <w:ilvl w:val="2"/>
          <w:numId w:val="11"/>
        </w:numPr>
        <w:rPr>
          <w:rFonts w:ascii="Helvetica" w:hAnsi="Helvetica" w:cs="Helvetica"/>
        </w:rPr>
      </w:pPr>
      <w:r>
        <w:rPr>
          <w:rFonts w:ascii="Helvetica" w:hAnsi="Helvetica" w:cs="Helvetica"/>
          <w:i/>
        </w:rPr>
        <w:t xml:space="preserve">name – </w:t>
      </w:r>
      <w:r>
        <w:rPr>
          <w:rFonts w:ascii="Helvetica" w:hAnsi="Helvetica" w:cs="Helvetica"/>
        </w:rPr>
        <w:t>The name of the stored procedure to drop</w:t>
      </w:r>
    </w:p>
    <w:p w14:paraId="1E30A1B1" w14:textId="44BE4CA2" w:rsidR="00BC4054" w:rsidRDefault="00BC4054" w:rsidP="00BC4054">
      <w:pPr>
        <w:pStyle w:val="ListParagraph"/>
        <w:numPr>
          <w:ilvl w:val="1"/>
          <w:numId w:val="11"/>
        </w:numPr>
        <w:rPr>
          <w:rFonts w:ascii="Helvetica" w:hAnsi="Helvetica" w:cs="Helvetica"/>
        </w:rPr>
      </w:pPr>
      <w:r>
        <w:rPr>
          <w:rFonts w:ascii="Helvetica" w:hAnsi="Helvetica" w:cs="Helvetica"/>
        </w:rPr>
        <w:t>Return TRUE if successfully dropped, FALSE if failed</w:t>
      </w:r>
    </w:p>
    <w:p w14:paraId="408AF03E" w14:textId="77777777" w:rsidR="00245DD1" w:rsidRDefault="00245DD1" w:rsidP="00245DD1">
      <w:pPr>
        <w:rPr>
          <w:rFonts w:ascii="Helvetica" w:hAnsi="Helvetica" w:cs="Helvetica"/>
        </w:rPr>
      </w:pPr>
    </w:p>
    <w:p w14:paraId="2D2F5F4E" w14:textId="23835033" w:rsidR="00245DD1" w:rsidRDefault="00FF6CD7" w:rsidP="00245DD1">
      <w:pPr>
        <w:pStyle w:val="ListParagraph"/>
        <w:numPr>
          <w:ilvl w:val="0"/>
          <w:numId w:val="12"/>
        </w:numPr>
        <w:rPr>
          <w:rFonts w:ascii="Helvetica" w:hAnsi="Helvetica" w:cs="Helvetica"/>
          <w:b/>
        </w:rPr>
      </w:pPr>
      <w:proofErr w:type="spellStart"/>
      <w:proofErr w:type="gramStart"/>
      <w:r w:rsidRPr="00FF6CD7">
        <w:rPr>
          <w:rFonts w:ascii="Helvetica" w:hAnsi="Helvetica" w:cs="Helvetica"/>
          <w:b/>
        </w:rPr>
        <w:t>simpleExecute</w:t>
      </w:r>
      <w:proofErr w:type="spellEnd"/>
      <w:r w:rsidR="00245DD1" w:rsidRPr="00FF6CD7">
        <w:rPr>
          <w:rFonts w:ascii="Helvetica" w:hAnsi="Helvetica" w:cs="Helvetica"/>
          <w:b/>
        </w:rPr>
        <w:t>(</w:t>
      </w:r>
      <w:proofErr w:type="spellStart"/>
      <w:proofErr w:type="gramEnd"/>
      <w:r w:rsidR="00D70B61">
        <w:rPr>
          <w:rFonts w:ascii="Helvetica" w:hAnsi="Helvetica" w:cs="Helvetica"/>
          <w:b/>
        </w:rPr>
        <w:t>connectionString</w:t>
      </w:r>
      <w:proofErr w:type="spellEnd"/>
      <w:r w:rsidR="00D70B61">
        <w:rPr>
          <w:rFonts w:ascii="Helvetica" w:hAnsi="Helvetica" w:cs="Helvetica"/>
          <w:b/>
        </w:rPr>
        <w:t xml:space="preserve">, </w:t>
      </w:r>
      <w:r>
        <w:rPr>
          <w:rFonts w:ascii="Helvetica" w:hAnsi="Helvetica" w:cs="Helvetica"/>
          <w:b/>
        </w:rPr>
        <w:t>name</w:t>
      </w:r>
      <w:r w:rsidR="00245DD1" w:rsidRPr="00FF6CD7">
        <w:rPr>
          <w:rFonts w:ascii="Helvetica" w:hAnsi="Helvetica" w:cs="Helvetica"/>
          <w:b/>
        </w:rPr>
        <w:t>, …)</w:t>
      </w:r>
    </w:p>
    <w:p w14:paraId="7FA87EC7" w14:textId="6D0DEBFC" w:rsidR="00D70B61" w:rsidRPr="00D70B61" w:rsidRDefault="00D70B61" w:rsidP="00D70B61">
      <w:pPr>
        <w:pStyle w:val="ListParagraph"/>
        <w:numPr>
          <w:ilvl w:val="1"/>
          <w:numId w:val="12"/>
        </w:numPr>
        <w:rPr>
          <w:rFonts w:ascii="Helvetica" w:hAnsi="Helvetica" w:cs="Helvetica"/>
        </w:rPr>
      </w:pPr>
      <w:r w:rsidRPr="00D70B61">
        <w:rPr>
          <w:rFonts w:ascii="Helvetica" w:hAnsi="Helvetica" w:cs="Helvetica"/>
        </w:rPr>
        <w:t>Exec</w:t>
      </w:r>
      <w:r>
        <w:rPr>
          <w:rFonts w:ascii="Helvetica" w:hAnsi="Helvetica" w:cs="Helvetica"/>
        </w:rPr>
        <w:t>ute the stored procedure specified</w:t>
      </w:r>
    </w:p>
    <w:p w14:paraId="67D1D6EE" w14:textId="544DE812" w:rsidR="00245DD1" w:rsidRDefault="00245DD1" w:rsidP="00FF6CD7">
      <w:pPr>
        <w:pStyle w:val="ListParagraph"/>
        <w:numPr>
          <w:ilvl w:val="1"/>
          <w:numId w:val="12"/>
        </w:numPr>
        <w:rPr>
          <w:rFonts w:ascii="Helvetica" w:hAnsi="Helvetica" w:cs="Helvetica"/>
        </w:rPr>
      </w:pPr>
      <w:r>
        <w:rPr>
          <w:rFonts w:ascii="Helvetica" w:hAnsi="Helvetica" w:cs="Helvetica"/>
        </w:rPr>
        <w:t>Parameters</w:t>
      </w:r>
    </w:p>
    <w:p w14:paraId="3DF9E229" w14:textId="2B870316" w:rsidR="00D70B61" w:rsidRPr="00D70B61" w:rsidRDefault="00D70B61" w:rsidP="00BC3392">
      <w:pPr>
        <w:pStyle w:val="ListParagraph"/>
        <w:numPr>
          <w:ilvl w:val="2"/>
          <w:numId w:val="12"/>
        </w:numPr>
        <w:rPr>
          <w:rFonts w:ascii="Helvetica" w:hAnsi="Helvetica" w:cs="Helvetica"/>
        </w:rPr>
      </w:pPr>
      <w:proofErr w:type="spellStart"/>
      <w:r w:rsidRPr="00D70B61">
        <w:rPr>
          <w:rFonts w:ascii="Helvetica" w:hAnsi="Helvetica" w:cs="Helvetica"/>
          <w:i/>
        </w:rPr>
        <w:t>connectionString</w:t>
      </w:r>
      <w:proofErr w:type="spellEnd"/>
      <w:r w:rsidRPr="00D70B61">
        <w:rPr>
          <w:rFonts w:ascii="Helvetica" w:hAnsi="Helvetica" w:cs="Helvetica"/>
          <w:i/>
        </w:rPr>
        <w:t xml:space="preserve"> –</w:t>
      </w:r>
      <w:r w:rsidRPr="00D70B61">
        <w:rPr>
          <w:rFonts w:ascii="Helvetica" w:hAnsi="Helvetica" w:cs="Helvetica"/>
        </w:rPr>
        <w:t xml:space="preserve"> connection string for SQL Server</w:t>
      </w:r>
    </w:p>
    <w:p w14:paraId="4BCCF053" w14:textId="6375EC5F" w:rsidR="00FF6CD7" w:rsidRDefault="00FF6CD7" w:rsidP="00FF6CD7">
      <w:pPr>
        <w:pStyle w:val="ListParagraph"/>
        <w:numPr>
          <w:ilvl w:val="2"/>
          <w:numId w:val="12"/>
        </w:numPr>
        <w:rPr>
          <w:rFonts w:ascii="Helvetica" w:hAnsi="Helvetica" w:cs="Helvetica"/>
        </w:rPr>
      </w:pPr>
      <w:r>
        <w:rPr>
          <w:rFonts w:ascii="Helvetica" w:hAnsi="Helvetica" w:cs="Helvetica"/>
        </w:rPr>
        <w:t xml:space="preserve">name – Name of the </w:t>
      </w:r>
      <w:proofErr w:type="spellStart"/>
      <w:r>
        <w:rPr>
          <w:rFonts w:ascii="Helvetica" w:hAnsi="Helvetica" w:cs="Helvetica"/>
        </w:rPr>
        <w:t>storedProcedure</w:t>
      </w:r>
      <w:proofErr w:type="spellEnd"/>
      <w:r>
        <w:rPr>
          <w:rFonts w:ascii="Helvetica" w:hAnsi="Helvetica" w:cs="Helvetica"/>
        </w:rPr>
        <w:t xml:space="preserve"> in the database</w:t>
      </w:r>
    </w:p>
    <w:p w14:paraId="31D370B0" w14:textId="4A231F27" w:rsidR="00FF6CD7" w:rsidRDefault="00245DD1" w:rsidP="00FF6CD7">
      <w:pPr>
        <w:pStyle w:val="ListParagraph"/>
        <w:numPr>
          <w:ilvl w:val="2"/>
          <w:numId w:val="12"/>
        </w:numPr>
        <w:rPr>
          <w:rFonts w:ascii="Helvetica" w:hAnsi="Helvetica" w:cs="Helvetica"/>
        </w:rPr>
      </w:pPr>
      <w:r>
        <w:rPr>
          <w:rFonts w:ascii="Helvetica" w:hAnsi="Helvetica" w:cs="Helvetica"/>
          <w:i/>
        </w:rPr>
        <w:t>…</w:t>
      </w:r>
      <w:r>
        <w:rPr>
          <w:rFonts w:ascii="Helvetica" w:hAnsi="Helvetica" w:cs="Helvetica"/>
        </w:rPr>
        <w:t xml:space="preserve"> - arguments for the stored procedure function</w:t>
      </w:r>
    </w:p>
    <w:p w14:paraId="406EF7B4" w14:textId="7ACD7392" w:rsidR="00D70B61" w:rsidRPr="00FF6CD7" w:rsidRDefault="00D70B61" w:rsidP="00D70B61">
      <w:pPr>
        <w:pStyle w:val="ListParagraph"/>
        <w:numPr>
          <w:ilvl w:val="1"/>
          <w:numId w:val="12"/>
        </w:numPr>
        <w:rPr>
          <w:rFonts w:ascii="Helvetica" w:hAnsi="Helvetica" w:cs="Helvetica"/>
        </w:rPr>
      </w:pPr>
      <w:r>
        <w:rPr>
          <w:rFonts w:ascii="Helvetica" w:hAnsi="Helvetica" w:cs="Helvetica"/>
        </w:rPr>
        <w:t>Returns the output data frame from the stored procedure</w:t>
      </w:r>
    </w:p>
    <w:p w14:paraId="48C46D7F" w14:textId="056F7AC0" w:rsidR="00245DD1" w:rsidRDefault="00D70B61" w:rsidP="00BC4054">
      <w:pPr>
        <w:rPr>
          <w:rFonts w:ascii="Helvetica" w:hAnsi="Helvetica" w:cs="Helvetica"/>
        </w:rPr>
      </w:pPr>
      <w:r>
        <w:rPr>
          <w:rFonts w:ascii="Helvetica" w:hAnsi="Helvetica" w:cs="Helvetica"/>
        </w:rPr>
        <w:br/>
      </w:r>
    </w:p>
    <w:p w14:paraId="32A98385" w14:textId="77777777" w:rsidR="00245DD1" w:rsidRDefault="00245DD1" w:rsidP="00245DD1">
      <w:pPr>
        <w:rPr>
          <w:rFonts w:ascii="Helvetica" w:hAnsi="Helvetica" w:cs="Helvetica"/>
          <w:b/>
          <w:sz w:val="32"/>
          <w:szCs w:val="32"/>
        </w:rPr>
      </w:pPr>
      <w:r>
        <w:rPr>
          <w:rFonts w:ascii="Helvetica" w:hAnsi="Helvetica" w:cs="Helvetica"/>
          <w:b/>
          <w:sz w:val="32"/>
          <w:szCs w:val="32"/>
        </w:rPr>
        <w:lastRenderedPageBreak/>
        <w:t>Package Management</w:t>
      </w:r>
    </w:p>
    <w:p w14:paraId="477C2BCE" w14:textId="01A96AC9" w:rsidR="00FF6CD7" w:rsidRDefault="00245DD1" w:rsidP="00245DD1">
      <w:pPr>
        <w:rPr>
          <w:rFonts w:ascii="Helvetica" w:hAnsi="Helvetica" w:cs="Helvetica"/>
        </w:rPr>
      </w:pPr>
      <w:r>
        <w:rPr>
          <w:rFonts w:ascii="Helvetica" w:hAnsi="Helvetica" w:cs="Helvetica"/>
        </w:rPr>
        <w:t xml:space="preserve">Package management in </w:t>
      </w:r>
      <w:proofErr w:type="spellStart"/>
      <w:r>
        <w:rPr>
          <w:rFonts w:ascii="Helvetica" w:hAnsi="Helvetica" w:cs="Helvetica"/>
        </w:rPr>
        <w:t>sqlrutils</w:t>
      </w:r>
      <w:proofErr w:type="spellEnd"/>
      <w:r>
        <w:rPr>
          <w:rFonts w:ascii="Helvetica" w:hAnsi="Helvetica" w:cs="Helvetica"/>
        </w:rPr>
        <w:t xml:space="preserve"> is likely to be directly lifted from the </w:t>
      </w:r>
      <w:proofErr w:type="spellStart"/>
      <w:r>
        <w:rPr>
          <w:rFonts w:ascii="Helvetica" w:hAnsi="Helvetica" w:cs="Helvetica"/>
        </w:rPr>
        <w:t>RevoScaleR</w:t>
      </w:r>
      <w:proofErr w:type="spellEnd"/>
      <w:r>
        <w:rPr>
          <w:rFonts w:ascii="Helvetica" w:hAnsi="Helvetica" w:cs="Helvetica"/>
        </w:rPr>
        <w:t xml:space="preserve"> version of package management. Since the expected functionality is the same, </w:t>
      </w:r>
      <w:proofErr w:type="spellStart"/>
      <w:r>
        <w:rPr>
          <w:rFonts w:ascii="Helvetica" w:hAnsi="Helvetica" w:cs="Helvetica"/>
        </w:rPr>
        <w:t>rxInstallPackages</w:t>
      </w:r>
      <w:proofErr w:type="spellEnd"/>
      <w:r>
        <w:rPr>
          <w:rFonts w:ascii="Helvetica" w:hAnsi="Helvetica" w:cs="Helvetica"/>
        </w:rPr>
        <w:t xml:space="preserve">, </w:t>
      </w:r>
      <w:proofErr w:type="spellStart"/>
      <w:r>
        <w:rPr>
          <w:rFonts w:ascii="Helvetica" w:hAnsi="Helvetica" w:cs="Helvetica"/>
        </w:rPr>
        <w:t>rxRemovePackages</w:t>
      </w:r>
      <w:proofErr w:type="spellEnd"/>
      <w:r>
        <w:rPr>
          <w:rFonts w:ascii="Helvetica" w:hAnsi="Helvetica" w:cs="Helvetica"/>
        </w:rPr>
        <w:t xml:space="preserve">, etc. can be moved into </w:t>
      </w:r>
      <w:proofErr w:type="spellStart"/>
      <w:r>
        <w:rPr>
          <w:rFonts w:ascii="Helvetica" w:hAnsi="Helvetica" w:cs="Helvetica"/>
        </w:rPr>
        <w:t>sqlrutils</w:t>
      </w:r>
      <w:proofErr w:type="spellEnd"/>
      <w:r>
        <w:rPr>
          <w:rFonts w:ascii="Helvetica" w:hAnsi="Helvetica" w:cs="Helvetica"/>
        </w:rPr>
        <w:t xml:space="preserve"> </w:t>
      </w:r>
      <w:proofErr w:type="gramStart"/>
      <w:r>
        <w:rPr>
          <w:rFonts w:ascii="Helvetica" w:hAnsi="Helvetica" w:cs="Helvetica"/>
        </w:rPr>
        <w:t>as long as</w:t>
      </w:r>
      <w:proofErr w:type="gramEnd"/>
      <w:r>
        <w:rPr>
          <w:rFonts w:ascii="Helvetica" w:hAnsi="Helvetica" w:cs="Helvetica"/>
        </w:rPr>
        <w:t xml:space="preserve"> any </w:t>
      </w:r>
      <w:proofErr w:type="spellStart"/>
      <w:r>
        <w:rPr>
          <w:rFonts w:ascii="Helvetica" w:hAnsi="Helvetica" w:cs="Helvetica"/>
        </w:rPr>
        <w:t>RevoScaleR</w:t>
      </w:r>
      <w:proofErr w:type="spellEnd"/>
      <w:r>
        <w:rPr>
          <w:rFonts w:ascii="Helvetica" w:hAnsi="Helvetica" w:cs="Helvetica"/>
        </w:rPr>
        <w:t xml:space="preserve"> dependencies are removed.</w:t>
      </w:r>
    </w:p>
    <w:p w14:paraId="4CBB96D3" w14:textId="53960926" w:rsidR="00FF6CD7" w:rsidRDefault="00FF6CD7">
      <w:pPr>
        <w:spacing w:line="259" w:lineRule="auto"/>
        <w:rPr>
          <w:rFonts w:ascii="Helvetica" w:hAnsi="Helvetica" w:cs="Helvetica"/>
        </w:rPr>
      </w:pPr>
      <w:r>
        <w:rPr>
          <w:rFonts w:ascii="Helvetica" w:hAnsi="Helvetica" w:cs="Helvetica"/>
        </w:rPr>
        <w:br w:type="page"/>
      </w:r>
    </w:p>
    <w:p w14:paraId="3DE9D13E" w14:textId="77777777" w:rsidR="00FF6CD7" w:rsidRDefault="00FF6CD7" w:rsidP="00245DD1">
      <w:pPr>
        <w:rPr>
          <w:rFonts w:ascii="Helvetica" w:hAnsi="Helvetica" w:cs="Helvetica"/>
        </w:rPr>
      </w:pPr>
    </w:p>
    <w:p w14:paraId="4799A999" w14:textId="5B72588A" w:rsidR="00245DD1" w:rsidRDefault="00245DD1" w:rsidP="00245DD1">
      <w:pPr>
        <w:rPr>
          <w:rFonts w:ascii="Helvetica" w:hAnsi="Helvetica" w:cs="Helvetica"/>
        </w:rPr>
      </w:pPr>
      <w:r>
        <w:rPr>
          <w:rFonts w:ascii="Helvetica" w:hAnsi="Helvetica" w:cs="Helvetica"/>
        </w:rPr>
        <w:t xml:space="preserve">The original/current design of </w:t>
      </w:r>
      <w:proofErr w:type="spellStart"/>
      <w:r>
        <w:rPr>
          <w:rFonts w:ascii="Helvetica" w:hAnsi="Helvetica" w:cs="Helvetica"/>
        </w:rPr>
        <w:t>sqlrutils</w:t>
      </w:r>
      <w:proofErr w:type="spellEnd"/>
      <w:r>
        <w:rPr>
          <w:rFonts w:ascii="Helvetica" w:hAnsi="Helvetica" w:cs="Helvetica"/>
        </w:rPr>
        <w:t xml:space="preserve"> follows below, copied from the original design document. In the original iteration of </w:t>
      </w:r>
      <w:proofErr w:type="spellStart"/>
      <w:r>
        <w:rPr>
          <w:rFonts w:ascii="Helvetica" w:hAnsi="Helvetica" w:cs="Helvetica"/>
        </w:rPr>
        <w:t>sqlrutils</w:t>
      </w:r>
      <w:proofErr w:type="spellEnd"/>
      <w:r>
        <w:rPr>
          <w:rFonts w:ascii="Helvetica" w:hAnsi="Helvetica" w:cs="Helvetica"/>
        </w:rPr>
        <w:t xml:space="preserve">, created in summer 2016, the functionality is limited to wrapping an R script into TSQL as a stored procedure, saving it in the database, and then executing a stored procedure from R. This package depends on </w:t>
      </w:r>
      <w:proofErr w:type="spellStart"/>
      <w:r>
        <w:rPr>
          <w:rFonts w:ascii="Helvetica" w:hAnsi="Helvetica" w:cs="Helvetica"/>
        </w:rPr>
        <w:t>RevoScaleR</w:t>
      </w:r>
      <w:proofErr w:type="spellEnd"/>
      <w:r>
        <w:rPr>
          <w:rFonts w:ascii="Helvetica" w:hAnsi="Helvetica" w:cs="Helvetica"/>
        </w:rPr>
        <w:t xml:space="preserve"> for a few functions (</w:t>
      </w:r>
      <w:proofErr w:type="spellStart"/>
      <w:r>
        <w:rPr>
          <w:rFonts w:ascii="Helvetica" w:hAnsi="Helvetica" w:cs="Helvetica"/>
        </w:rPr>
        <w:t>rxExecuteSQL</w:t>
      </w:r>
      <w:proofErr w:type="spellEnd"/>
      <w:r>
        <w:rPr>
          <w:rFonts w:ascii="Helvetica" w:hAnsi="Helvetica" w:cs="Helvetica"/>
        </w:rPr>
        <w:t xml:space="preserve">, </w:t>
      </w:r>
      <w:proofErr w:type="spellStart"/>
      <w:r>
        <w:rPr>
          <w:rFonts w:ascii="Helvetica" w:hAnsi="Helvetica" w:cs="Helvetica"/>
        </w:rPr>
        <w:t>rxOdbcData</w:t>
      </w:r>
      <w:proofErr w:type="spellEnd"/>
      <w:r>
        <w:rPr>
          <w:rFonts w:ascii="Helvetica" w:hAnsi="Helvetica" w:cs="Helvetica"/>
        </w:rPr>
        <w:t xml:space="preserve">, </w:t>
      </w:r>
      <w:proofErr w:type="spellStart"/>
      <w:r>
        <w:rPr>
          <w:rFonts w:ascii="Helvetica" w:hAnsi="Helvetica" w:cs="Helvetica"/>
        </w:rPr>
        <w:t>etc</w:t>
      </w:r>
      <w:proofErr w:type="spellEnd"/>
      <w:r>
        <w:rPr>
          <w:rFonts w:ascii="Helvetica" w:hAnsi="Helvetica" w:cs="Helvetica"/>
        </w:rPr>
        <w:t xml:space="preserve">) to interact with the SQL Server. They can most likely be replaced with RODBC </w:t>
      </w:r>
      <w:proofErr w:type="gramStart"/>
      <w:r>
        <w:rPr>
          <w:rFonts w:ascii="Helvetica" w:hAnsi="Helvetica" w:cs="Helvetica"/>
        </w:rPr>
        <w:t>functions, if</w:t>
      </w:r>
      <w:proofErr w:type="gramEnd"/>
      <w:r>
        <w:rPr>
          <w:rFonts w:ascii="Helvetica" w:hAnsi="Helvetica" w:cs="Helvetica"/>
        </w:rPr>
        <w:t xml:space="preserve"> we want to change to open source code only.</w:t>
      </w:r>
    </w:p>
    <w:p w14:paraId="6D0C3303" w14:textId="77777777" w:rsidR="00245DD1" w:rsidRDefault="00245DD1" w:rsidP="00245DD1">
      <w:pPr>
        <w:pBdr>
          <w:bottom w:val="single" w:sz="24" w:space="2" w:color="F7F7F7"/>
        </w:pBdr>
        <w:spacing w:before="100" w:beforeAutospacing="1" w:after="100" w:afterAutospacing="1" w:line="240" w:lineRule="auto"/>
        <w:outlineLvl w:val="1"/>
        <w:rPr>
          <w:rFonts w:ascii="Helvetica" w:eastAsia="Times New Roman" w:hAnsi="Helvetica" w:cs="Helvetica"/>
          <w:b/>
          <w:bCs/>
          <w:color w:val="000000"/>
          <w:sz w:val="30"/>
          <w:szCs w:val="30"/>
        </w:rPr>
      </w:pPr>
      <w:r>
        <w:rPr>
          <w:rFonts w:ascii="Helvetica" w:eastAsia="Times New Roman" w:hAnsi="Helvetica" w:cs="Helvetica"/>
          <w:b/>
          <w:bCs/>
          <w:color w:val="000000"/>
          <w:sz w:val="30"/>
          <w:szCs w:val="30"/>
        </w:rPr>
        <w:t>Package Info</w:t>
      </w:r>
    </w:p>
    <w:p w14:paraId="080DF187" w14:textId="77777777" w:rsidR="00245DD1" w:rsidRDefault="00245DD1" w:rsidP="00245DD1">
      <w:pPr>
        <w:spacing w:before="120" w:after="120"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 xml:space="preserve">The </w:t>
      </w:r>
      <w:proofErr w:type="spellStart"/>
      <w:r>
        <w:rPr>
          <w:rFonts w:ascii="Helvetica" w:eastAsia="Times New Roman" w:hAnsi="Helvetica" w:cs="Helvetica"/>
          <w:color w:val="000000"/>
          <w:sz w:val="21"/>
          <w:szCs w:val="21"/>
        </w:rPr>
        <w:t>sqlrutils</w:t>
      </w:r>
      <w:proofErr w:type="spellEnd"/>
      <w:r>
        <w:rPr>
          <w:rFonts w:ascii="Helvetica" w:eastAsia="Times New Roman" w:hAnsi="Helvetica" w:cs="Helvetica"/>
          <w:color w:val="000000"/>
          <w:sz w:val="21"/>
          <w:szCs w:val="21"/>
        </w:rPr>
        <w:t xml:space="preserve"> package provides a mechanism for R users to wrap their R script into a TSQL stored procedure, register that stored procedure with a database, and test it from an R development environment. It enables the users to:</w:t>
      </w:r>
    </w:p>
    <w:p w14:paraId="19F79034" w14:textId="77777777" w:rsidR="00245DD1" w:rsidRDefault="00245DD1" w:rsidP="00245DD1">
      <w:pPr>
        <w:numPr>
          <w:ilvl w:val="0"/>
          <w:numId w:val="13"/>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 xml:space="preserve">Generate a TSQL script needed for creating a stored procedure by embedding the R script as a parameter to </w:t>
      </w:r>
      <w:proofErr w:type="spellStart"/>
      <w:r>
        <w:rPr>
          <w:rFonts w:ascii="Helvetica" w:eastAsia="Times New Roman" w:hAnsi="Helvetica" w:cs="Helvetica"/>
          <w:color w:val="000000"/>
          <w:sz w:val="21"/>
          <w:szCs w:val="21"/>
        </w:rPr>
        <w:t>sp_execute_external_script</w:t>
      </w:r>
      <w:proofErr w:type="spellEnd"/>
      <w:r>
        <w:rPr>
          <w:rFonts w:ascii="Helvetica" w:eastAsia="Times New Roman" w:hAnsi="Helvetica" w:cs="Helvetica"/>
          <w:color w:val="000000"/>
          <w:sz w:val="21"/>
          <w:szCs w:val="21"/>
        </w:rPr>
        <w:t xml:space="preserve"> and setting other parameters appropriately.</w:t>
      </w:r>
    </w:p>
    <w:p w14:paraId="4963CB4B" w14:textId="77777777" w:rsidR="00245DD1" w:rsidRDefault="00245DD1" w:rsidP="00245DD1">
      <w:pPr>
        <w:numPr>
          <w:ilvl w:val="0"/>
          <w:numId w:val="13"/>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Capture the TSQL script as a string inside an R data structure</w:t>
      </w:r>
    </w:p>
    <w:p w14:paraId="147AE320" w14:textId="77777777" w:rsidR="00245DD1" w:rsidRDefault="00245DD1" w:rsidP="00245DD1">
      <w:pPr>
        <w:numPr>
          <w:ilvl w:val="0"/>
          <w:numId w:val="13"/>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Optionally, generate a .</w:t>
      </w:r>
      <w:proofErr w:type="spellStart"/>
      <w:r>
        <w:rPr>
          <w:rFonts w:ascii="Helvetica" w:eastAsia="Times New Roman" w:hAnsi="Helvetica" w:cs="Helvetica"/>
          <w:color w:val="000000"/>
          <w:sz w:val="21"/>
          <w:szCs w:val="21"/>
        </w:rPr>
        <w:t>sql</w:t>
      </w:r>
      <w:proofErr w:type="spellEnd"/>
      <w:r>
        <w:rPr>
          <w:rFonts w:ascii="Helvetica" w:eastAsia="Times New Roman" w:hAnsi="Helvetica" w:cs="Helvetica"/>
          <w:color w:val="000000"/>
          <w:sz w:val="21"/>
          <w:szCs w:val="21"/>
        </w:rPr>
        <w:t xml:space="preserve"> file</w:t>
      </w:r>
    </w:p>
    <w:p w14:paraId="49680529" w14:textId="77777777" w:rsidR="00245DD1" w:rsidRDefault="00245DD1" w:rsidP="00245DD1">
      <w:pPr>
        <w:numPr>
          <w:ilvl w:val="0"/>
          <w:numId w:val="13"/>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Register the SP using the generated script from R development environment</w:t>
      </w:r>
    </w:p>
    <w:p w14:paraId="369ADB20" w14:textId="77777777" w:rsidR="00245DD1" w:rsidRDefault="00245DD1" w:rsidP="00245DD1">
      <w:pPr>
        <w:numPr>
          <w:ilvl w:val="0"/>
          <w:numId w:val="13"/>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Execute registered stored procedure from R development environment and process output1</w:t>
      </w:r>
    </w:p>
    <w:p w14:paraId="6DD51D4F" w14:textId="77777777" w:rsidR="00245DD1" w:rsidRDefault="00245DD1" w:rsidP="00245DD1">
      <w:pPr>
        <w:numPr>
          <w:ilvl w:val="0"/>
          <w:numId w:val="13"/>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Support common user scenarios for ETL, Training, and Scoring</w:t>
      </w:r>
    </w:p>
    <w:p w14:paraId="23D252DE" w14:textId="77777777" w:rsidR="00245DD1" w:rsidRDefault="00245DD1" w:rsidP="00245DD1">
      <w:pPr>
        <w:pBdr>
          <w:bottom w:val="single" w:sz="24" w:space="2" w:color="F7F7F7"/>
        </w:pBdr>
        <w:spacing w:before="100" w:beforeAutospacing="1" w:after="100" w:afterAutospacing="1" w:line="240" w:lineRule="auto"/>
        <w:outlineLvl w:val="1"/>
        <w:rPr>
          <w:rFonts w:ascii="Helvetica" w:eastAsia="Times New Roman" w:hAnsi="Helvetica" w:cs="Helvetica"/>
          <w:b/>
          <w:bCs/>
          <w:color w:val="000000"/>
          <w:sz w:val="30"/>
          <w:szCs w:val="30"/>
        </w:rPr>
      </w:pPr>
      <w:r>
        <w:rPr>
          <w:rFonts w:ascii="Helvetica" w:eastAsia="Times New Roman" w:hAnsi="Helvetica" w:cs="Helvetica"/>
          <w:b/>
          <w:bCs/>
          <w:color w:val="000000"/>
          <w:sz w:val="30"/>
          <w:szCs w:val="30"/>
        </w:rPr>
        <w:t>API overview</w:t>
      </w:r>
    </w:p>
    <w:p w14:paraId="56C1C92B" w14:textId="77777777" w:rsidR="00245DD1" w:rsidRDefault="00245DD1" w:rsidP="00245DD1">
      <w:pPr>
        <w:numPr>
          <w:ilvl w:val="0"/>
          <w:numId w:val="14"/>
        </w:numPr>
        <w:spacing w:before="120" w:after="120" w:line="240" w:lineRule="auto"/>
        <w:rPr>
          <w:rFonts w:ascii="Helvetica" w:eastAsia="Times New Roman" w:hAnsi="Helvetica" w:cs="Helvetica"/>
          <w:color w:val="000000"/>
          <w:sz w:val="21"/>
          <w:szCs w:val="21"/>
        </w:rPr>
      </w:pPr>
      <w:proofErr w:type="spellStart"/>
      <w:r>
        <w:rPr>
          <w:rFonts w:ascii="Helvetica" w:eastAsia="Times New Roman" w:hAnsi="Helvetica" w:cs="Helvetica"/>
          <w:b/>
          <w:bCs/>
          <w:color w:val="000000"/>
          <w:sz w:val="21"/>
          <w:szCs w:val="21"/>
        </w:rPr>
        <w:t>InputData</w:t>
      </w:r>
      <w:proofErr w:type="spellEnd"/>
      <w:r>
        <w:rPr>
          <w:rFonts w:ascii="Helvetica" w:eastAsia="Times New Roman" w:hAnsi="Helvetica" w:cs="Helvetica"/>
          <w:b/>
          <w:bCs/>
          <w:color w:val="000000"/>
          <w:sz w:val="21"/>
          <w:szCs w:val="21"/>
        </w:rPr>
        <w:t xml:space="preserve"> (name, </w:t>
      </w:r>
      <w:proofErr w:type="spellStart"/>
      <w:r>
        <w:rPr>
          <w:rFonts w:ascii="Helvetica" w:eastAsia="Times New Roman" w:hAnsi="Helvetica" w:cs="Helvetica"/>
          <w:b/>
          <w:bCs/>
          <w:color w:val="000000"/>
          <w:sz w:val="21"/>
          <w:szCs w:val="21"/>
        </w:rPr>
        <w:t>defaultQuery</w:t>
      </w:r>
      <w:proofErr w:type="spellEnd"/>
      <w:r>
        <w:rPr>
          <w:rFonts w:ascii="Helvetica" w:eastAsia="Times New Roman" w:hAnsi="Helvetica" w:cs="Helvetica"/>
          <w:b/>
          <w:bCs/>
          <w:color w:val="000000"/>
          <w:sz w:val="21"/>
          <w:szCs w:val="21"/>
        </w:rPr>
        <w:t xml:space="preserve"> = NULL, query = NULL)</w:t>
      </w:r>
      <w:r>
        <w:rPr>
          <w:rFonts w:ascii="Helvetica" w:eastAsia="Times New Roman" w:hAnsi="Helvetica" w:cs="Helvetica"/>
          <w:color w:val="000000"/>
          <w:sz w:val="21"/>
          <w:szCs w:val="21"/>
        </w:rPr>
        <w:t> – S3 object that captures the information about the data that comes into an R data frame from SQL Server.</w:t>
      </w:r>
    </w:p>
    <w:p w14:paraId="634F4B23"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Parameter details</w:t>
      </w:r>
      <w:r>
        <w:rPr>
          <w:rFonts w:ascii="Helvetica" w:eastAsia="Times New Roman" w:hAnsi="Helvetica" w:cs="Helvetica"/>
          <w:color w:val="000000"/>
          <w:sz w:val="21"/>
          <w:szCs w:val="21"/>
        </w:rPr>
        <w:t>:</w:t>
      </w:r>
    </w:p>
    <w:p w14:paraId="740279B8"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name – character string, the name of the data frame input parameter into the R function that is to be embedded inside a SQL stored procedure.</w:t>
      </w:r>
    </w:p>
    <w:p w14:paraId="1E04794A"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defaultQuery</w:t>
      </w:r>
      <w:proofErr w:type="spellEnd"/>
      <w:r>
        <w:rPr>
          <w:rFonts w:ascii="Helvetica" w:eastAsia="Times New Roman" w:hAnsi="Helvetica" w:cs="Helvetica"/>
          <w:color w:val="000000"/>
          <w:sz w:val="21"/>
          <w:szCs w:val="21"/>
        </w:rPr>
        <w:t xml:space="preserve"> - character string specifying the default query that will retrieve the data if a different query is not provided at the time of the execution of the stored procedure. Must be a simple SELECT query.</w:t>
      </w:r>
    </w:p>
    <w:p w14:paraId="2CADBFA9"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query – default value for the query that populates the data frame named by the previous parameter.</w:t>
      </w:r>
    </w:p>
    <w:p w14:paraId="209E7D94" w14:textId="77777777" w:rsidR="00245DD1" w:rsidRDefault="00245DD1" w:rsidP="00245DD1">
      <w:pPr>
        <w:numPr>
          <w:ilvl w:val="0"/>
          <w:numId w:val="14"/>
        </w:numPr>
        <w:spacing w:before="120" w:after="120" w:line="240" w:lineRule="auto"/>
        <w:rPr>
          <w:rFonts w:ascii="Helvetica" w:eastAsia="Times New Roman" w:hAnsi="Helvetica" w:cs="Helvetica"/>
          <w:color w:val="000000"/>
          <w:sz w:val="21"/>
          <w:szCs w:val="21"/>
        </w:rPr>
      </w:pPr>
      <w:proofErr w:type="spellStart"/>
      <w:proofErr w:type="gramStart"/>
      <w:r>
        <w:rPr>
          <w:rFonts w:ascii="Helvetica" w:eastAsia="Times New Roman" w:hAnsi="Helvetica" w:cs="Helvetica"/>
          <w:b/>
          <w:bCs/>
          <w:color w:val="000000"/>
          <w:sz w:val="21"/>
          <w:szCs w:val="21"/>
        </w:rPr>
        <w:t>InputParameter</w:t>
      </w:r>
      <w:proofErr w:type="spellEnd"/>
      <w:r>
        <w:rPr>
          <w:rFonts w:ascii="Helvetica" w:eastAsia="Times New Roman" w:hAnsi="Helvetica" w:cs="Helvetica"/>
          <w:b/>
          <w:bCs/>
          <w:color w:val="000000"/>
          <w:sz w:val="21"/>
          <w:szCs w:val="21"/>
        </w:rPr>
        <w:t>(</w:t>
      </w:r>
      <w:proofErr w:type="gramEnd"/>
      <w:r>
        <w:rPr>
          <w:rFonts w:ascii="Helvetica" w:eastAsia="Times New Roman" w:hAnsi="Helvetica" w:cs="Helvetica"/>
          <w:b/>
          <w:bCs/>
          <w:color w:val="000000"/>
          <w:sz w:val="21"/>
          <w:szCs w:val="21"/>
        </w:rPr>
        <w:t xml:space="preserve">name, type, </w:t>
      </w:r>
      <w:proofErr w:type="spellStart"/>
      <w:r>
        <w:rPr>
          <w:rFonts w:ascii="Helvetica" w:eastAsia="Times New Roman" w:hAnsi="Helvetica" w:cs="Helvetica"/>
          <w:b/>
          <w:bCs/>
          <w:color w:val="000000"/>
          <w:sz w:val="21"/>
          <w:szCs w:val="21"/>
        </w:rPr>
        <w:t>defaultValue</w:t>
      </w:r>
      <w:proofErr w:type="spellEnd"/>
      <w:r>
        <w:rPr>
          <w:rFonts w:ascii="Helvetica" w:eastAsia="Times New Roman" w:hAnsi="Helvetica" w:cs="Helvetica"/>
          <w:b/>
          <w:bCs/>
          <w:color w:val="000000"/>
          <w:sz w:val="21"/>
          <w:szCs w:val="21"/>
        </w:rPr>
        <w:t xml:space="preserve"> = NULL, </w:t>
      </w:r>
      <w:proofErr w:type="spellStart"/>
      <w:r>
        <w:rPr>
          <w:rFonts w:ascii="Helvetica" w:eastAsia="Times New Roman" w:hAnsi="Helvetica" w:cs="Helvetica"/>
          <w:b/>
          <w:bCs/>
          <w:color w:val="000000"/>
          <w:sz w:val="21"/>
          <w:szCs w:val="21"/>
        </w:rPr>
        <w:t>defaultQuery</w:t>
      </w:r>
      <w:proofErr w:type="spellEnd"/>
      <w:r>
        <w:rPr>
          <w:rFonts w:ascii="Helvetica" w:eastAsia="Times New Roman" w:hAnsi="Helvetica" w:cs="Helvetica"/>
          <w:b/>
          <w:bCs/>
          <w:color w:val="000000"/>
          <w:sz w:val="21"/>
          <w:szCs w:val="21"/>
        </w:rPr>
        <w:t xml:space="preserve"> = NULL, value = NULL, </w:t>
      </w:r>
      <w:proofErr w:type="spellStart"/>
      <w:r>
        <w:rPr>
          <w:rFonts w:ascii="Helvetica" w:eastAsia="Times New Roman" w:hAnsi="Helvetica" w:cs="Helvetica"/>
          <w:b/>
          <w:bCs/>
          <w:color w:val="000000"/>
          <w:sz w:val="21"/>
          <w:szCs w:val="21"/>
        </w:rPr>
        <w:t>enableOutput</w:t>
      </w:r>
      <w:proofErr w:type="spellEnd"/>
      <w:r>
        <w:rPr>
          <w:rFonts w:ascii="Helvetica" w:eastAsia="Times New Roman" w:hAnsi="Helvetica" w:cs="Helvetica"/>
          <w:b/>
          <w:bCs/>
          <w:color w:val="000000"/>
          <w:sz w:val="21"/>
          <w:szCs w:val="21"/>
        </w:rPr>
        <w:t xml:space="preserve"> = FALSE)</w:t>
      </w:r>
      <w:r>
        <w:rPr>
          <w:rFonts w:ascii="Helvetica" w:eastAsia="Times New Roman" w:hAnsi="Helvetica" w:cs="Helvetica"/>
          <w:color w:val="000000"/>
          <w:sz w:val="21"/>
          <w:szCs w:val="21"/>
        </w:rPr>
        <w:t> – S3 object that captures information about a single input parameter into the R function that is to be embedded into the TSQL script. The user must provide the name and the R type of the input parameter.</w:t>
      </w:r>
    </w:p>
    <w:p w14:paraId="7B445FAB"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Parameter details:</w:t>
      </w:r>
    </w:p>
    <w:p w14:paraId="09171936"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name - character string, the name of the input parameter object.</w:t>
      </w:r>
    </w:p>
    <w:p w14:paraId="562EEA48"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type - character string representing the R type of the input parameter object.</w:t>
      </w:r>
    </w:p>
    <w:p w14:paraId="60DEB8CD"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defaultValue</w:t>
      </w:r>
      <w:proofErr w:type="spellEnd"/>
      <w:r>
        <w:rPr>
          <w:rFonts w:ascii="Helvetica" w:eastAsia="Times New Roman" w:hAnsi="Helvetica" w:cs="Helvetica"/>
          <w:color w:val="000000"/>
          <w:sz w:val="21"/>
          <w:szCs w:val="21"/>
        </w:rPr>
        <w:t xml:space="preserve"> - default value of the parameter. Not supported for “raw”.</w:t>
      </w:r>
    </w:p>
    <w:p w14:paraId="5B6478D9"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defaultQuery</w:t>
      </w:r>
      <w:proofErr w:type="spellEnd"/>
      <w:r>
        <w:rPr>
          <w:rFonts w:ascii="Helvetica" w:eastAsia="Times New Roman" w:hAnsi="Helvetica" w:cs="Helvetica"/>
          <w:color w:val="000000"/>
          <w:sz w:val="21"/>
          <w:szCs w:val="21"/>
        </w:rPr>
        <w:t xml:space="preserve"> - character string specifying the default query that will retrieve the data if a different query is not provided at the time of the execution of the stored procedure.</w:t>
      </w:r>
    </w:p>
    <w:p w14:paraId="387CF7A5"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value - value that will be used for the parameter in the next run of the stored procedure.</w:t>
      </w:r>
    </w:p>
    <w:p w14:paraId="2D35547A"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enableOutput</w:t>
      </w:r>
      <w:proofErr w:type="spellEnd"/>
      <w:r>
        <w:rPr>
          <w:rFonts w:ascii="Helvetica" w:eastAsia="Times New Roman" w:hAnsi="Helvetica" w:cs="Helvetica"/>
          <w:color w:val="000000"/>
          <w:sz w:val="21"/>
          <w:szCs w:val="21"/>
        </w:rPr>
        <w:t xml:space="preserve"> - whether this is an input / output parameter</w:t>
      </w:r>
    </w:p>
    <w:p w14:paraId="71F6967F" w14:textId="77777777" w:rsidR="00245DD1" w:rsidRDefault="00245DD1" w:rsidP="00245DD1">
      <w:pPr>
        <w:numPr>
          <w:ilvl w:val="0"/>
          <w:numId w:val="14"/>
        </w:numPr>
        <w:spacing w:before="120" w:after="120" w:line="240" w:lineRule="auto"/>
        <w:rPr>
          <w:rFonts w:ascii="Helvetica" w:eastAsia="Times New Roman" w:hAnsi="Helvetica" w:cs="Helvetica"/>
          <w:color w:val="000000"/>
          <w:sz w:val="21"/>
          <w:szCs w:val="21"/>
        </w:rPr>
      </w:pPr>
      <w:proofErr w:type="spellStart"/>
      <w:r>
        <w:rPr>
          <w:rFonts w:ascii="Helvetica" w:eastAsia="Times New Roman" w:hAnsi="Helvetica" w:cs="Helvetica"/>
          <w:b/>
          <w:bCs/>
          <w:color w:val="000000"/>
          <w:sz w:val="21"/>
          <w:szCs w:val="21"/>
        </w:rPr>
        <w:lastRenderedPageBreak/>
        <w:t>OutputData</w:t>
      </w:r>
      <w:proofErr w:type="spellEnd"/>
      <w:r>
        <w:rPr>
          <w:rFonts w:ascii="Helvetica" w:eastAsia="Times New Roman" w:hAnsi="Helvetica" w:cs="Helvetica"/>
          <w:b/>
          <w:bCs/>
          <w:color w:val="000000"/>
          <w:sz w:val="21"/>
          <w:szCs w:val="21"/>
        </w:rPr>
        <w:t>(name)</w:t>
      </w:r>
      <w:r>
        <w:rPr>
          <w:rFonts w:ascii="Helvetica" w:eastAsia="Times New Roman" w:hAnsi="Helvetica" w:cs="Helvetica"/>
          <w:color w:val="000000"/>
          <w:sz w:val="21"/>
          <w:szCs w:val="21"/>
        </w:rPr>
        <w:t xml:space="preserve"> – S3 object needs to be created if the function that is to be embedded into the TSQL returns a list that contains a </w:t>
      </w:r>
      <w:proofErr w:type="spellStart"/>
      <w:r>
        <w:rPr>
          <w:rFonts w:ascii="Helvetica" w:eastAsia="Times New Roman" w:hAnsi="Helvetica" w:cs="Helvetica"/>
          <w:color w:val="000000"/>
          <w:sz w:val="21"/>
          <w:szCs w:val="21"/>
        </w:rPr>
        <w:t>dataframe</w:t>
      </w:r>
      <w:proofErr w:type="spellEnd"/>
      <w:r>
        <w:rPr>
          <w:rFonts w:ascii="Helvetica" w:eastAsia="Times New Roman" w:hAnsi="Helvetica" w:cs="Helvetica"/>
          <w:color w:val="000000"/>
          <w:sz w:val="21"/>
          <w:szCs w:val="21"/>
        </w:rPr>
        <w:t xml:space="preserve">. The </w:t>
      </w:r>
      <w:proofErr w:type="spellStart"/>
      <w:r>
        <w:rPr>
          <w:rFonts w:ascii="Helvetica" w:eastAsia="Times New Roman" w:hAnsi="Helvetica" w:cs="Helvetica"/>
          <w:color w:val="000000"/>
          <w:sz w:val="21"/>
          <w:szCs w:val="21"/>
        </w:rPr>
        <w:t>OutputData</w:t>
      </w:r>
      <w:proofErr w:type="spellEnd"/>
      <w:r>
        <w:rPr>
          <w:rFonts w:ascii="Helvetica" w:eastAsia="Times New Roman" w:hAnsi="Helvetica" w:cs="Helvetica"/>
          <w:color w:val="000000"/>
          <w:sz w:val="21"/>
          <w:szCs w:val="21"/>
        </w:rPr>
        <w:t xml:space="preserve"> object captures the information about the name of data frame inside the list. The return list can contain at most one data frame.</w:t>
      </w:r>
    </w:p>
    <w:p w14:paraId="1BF87F99"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Parameter details:</w:t>
      </w:r>
    </w:p>
    <w:p w14:paraId="2743D4FE"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name - character string, the name of the data frame variable.</w:t>
      </w:r>
    </w:p>
    <w:p w14:paraId="704EE7E4" w14:textId="77777777" w:rsidR="00245DD1" w:rsidRDefault="00245DD1" w:rsidP="00245DD1">
      <w:pPr>
        <w:numPr>
          <w:ilvl w:val="0"/>
          <w:numId w:val="14"/>
        </w:numPr>
        <w:spacing w:before="120" w:after="120" w:line="240" w:lineRule="auto"/>
        <w:rPr>
          <w:rFonts w:ascii="Helvetica" w:eastAsia="Times New Roman" w:hAnsi="Helvetica" w:cs="Helvetica"/>
          <w:color w:val="000000"/>
          <w:sz w:val="21"/>
          <w:szCs w:val="21"/>
        </w:rPr>
      </w:pPr>
      <w:proofErr w:type="spellStart"/>
      <w:r>
        <w:rPr>
          <w:rFonts w:ascii="Helvetica" w:eastAsia="Times New Roman" w:hAnsi="Helvetica" w:cs="Helvetica"/>
          <w:b/>
          <w:bCs/>
          <w:color w:val="000000"/>
          <w:sz w:val="21"/>
          <w:szCs w:val="21"/>
        </w:rPr>
        <w:t>OutputParameter</w:t>
      </w:r>
      <w:proofErr w:type="spellEnd"/>
      <w:r>
        <w:rPr>
          <w:rFonts w:ascii="Helvetica" w:eastAsia="Times New Roman" w:hAnsi="Helvetica" w:cs="Helvetica"/>
          <w:b/>
          <w:bCs/>
          <w:color w:val="000000"/>
          <w:sz w:val="21"/>
          <w:szCs w:val="21"/>
        </w:rPr>
        <w:t xml:space="preserve"> (name, type)</w:t>
      </w:r>
      <w:r>
        <w:rPr>
          <w:rFonts w:ascii="Helvetica" w:eastAsia="Times New Roman" w:hAnsi="Helvetica" w:cs="Helvetica"/>
          <w:color w:val="000000"/>
          <w:sz w:val="21"/>
          <w:szCs w:val="21"/>
        </w:rPr>
        <w:t> - S3 object. Must be created if the function that is to be embedded into the TSQL returns a list. It captures the information about a single member of the list that is NOT a data frame. The user must provide the name of the R in the list as well as its R type.</w:t>
      </w:r>
    </w:p>
    <w:p w14:paraId="1E230AF2"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Parameter details:</w:t>
      </w:r>
    </w:p>
    <w:p w14:paraId="416795CB"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name - character string, the name of the output parameter object.</w:t>
      </w:r>
    </w:p>
    <w:p w14:paraId="3DEA6935"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type - R type of the output parameter object.</w:t>
      </w:r>
    </w:p>
    <w:p w14:paraId="64D2F5A3" w14:textId="77777777" w:rsidR="00245DD1" w:rsidRDefault="00245DD1" w:rsidP="00245DD1">
      <w:pPr>
        <w:numPr>
          <w:ilvl w:val="0"/>
          <w:numId w:val="14"/>
        </w:numPr>
        <w:spacing w:before="120" w:after="120" w:line="240" w:lineRule="auto"/>
        <w:rPr>
          <w:rFonts w:ascii="Helvetica" w:eastAsia="Times New Roman" w:hAnsi="Helvetica" w:cs="Helvetica"/>
          <w:color w:val="000000"/>
          <w:sz w:val="21"/>
          <w:szCs w:val="21"/>
        </w:rPr>
      </w:pPr>
      <w:proofErr w:type="spellStart"/>
      <w:r>
        <w:rPr>
          <w:rFonts w:ascii="Helvetica" w:eastAsia="Times New Roman" w:hAnsi="Helvetica" w:cs="Helvetica"/>
          <w:b/>
          <w:bCs/>
          <w:color w:val="000000"/>
          <w:sz w:val="21"/>
          <w:szCs w:val="21"/>
        </w:rPr>
        <w:t>StoredProcedure</w:t>
      </w:r>
      <w:proofErr w:type="spellEnd"/>
      <w:r>
        <w:rPr>
          <w:rFonts w:ascii="Helvetica" w:eastAsia="Times New Roman" w:hAnsi="Helvetica" w:cs="Helvetica"/>
          <w:b/>
          <w:bCs/>
          <w:color w:val="000000"/>
          <w:sz w:val="21"/>
          <w:szCs w:val="21"/>
        </w:rPr>
        <w:t xml:space="preserve"> (</w:t>
      </w:r>
      <w:proofErr w:type="spellStart"/>
      <w:r>
        <w:rPr>
          <w:rFonts w:ascii="Helvetica" w:eastAsia="Times New Roman" w:hAnsi="Helvetica" w:cs="Helvetica"/>
          <w:b/>
          <w:bCs/>
          <w:color w:val="000000"/>
          <w:sz w:val="21"/>
          <w:szCs w:val="21"/>
        </w:rPr>
        <w:t>func</w:t>
      </w:r>
      <w:proofErr w:type="spellEnd"/>
      <w:r>
        <w:rPr>
          <w:rFonts w:ascii="Helvetica" w:eastAsia="Times New Roman" w:hAnsi="Helvetica" w:cs="Helvetica"/>
          <w:b/>
          <w:bCs/>
          <w:color w:val="000000"/>
          <w:sz w:val="21"/>
          <w:szCs w:val="21"/>
        </w:rPr>
        <w:t xml:space="preserve">, </w:t>
      </w:r>
      <w:proofErr w:type="spellStart"/>
      <w:r>
        <w:rPr>
          <w:rFonts w:ascii="Helvetica" w:eastAsia="Times New Roman" w:hAnsi="Helvetica" w:cs="Helvetica"/>
          <w:b/>
          <w:bCs/>
          <w:color w:val="000000"/>
          <w:sz w:val="21"/>
          <w:szCs w:val="21"/>
        </w:rPr>
        <w:t>spName</w:t>
      </w:r>
      <w:proofErr w:type="spellEnd"/>
      <w:r>
        <w:rPr>
          <w:rFonts w:ascii="Helvetica" w:eastAsia="Times New Roman" w:hAnsi="Helvetica" w:cs="Helvetica"/>
          <w:b/>
          <w:bCs/>
          <w:color w:val="000000"/>
          <w:sz w:val="21"/>
          <w:szCs w:val="21"/>
        </w:rPr>
        <w:t xml:space="preserve">, …, </w:t>
      </w:r>
      <w:proofErr w:type="spellStart"/>
      <w:r>
        <w:rPr>
          <w:rFonts w:ascii="Helvetica" w:eastAsia="Times New Roman" w:hAnsi="Helvetica" w:cs="Helvetica"/>
          <w:b/>
          <w:bCs/>
          <w:color w:val="000000"/>
          <w:sz w:val="21"/>
          <w:szCs w:val="21"/>
        </w:rPr>
        <w:t>filePath</w:t>
      </w:r>
      <w:proofErr w:type="spellEnd"/>
      <w:r>
        <w:rPr>
          <w:rFonts w:ascii="Helvetica" w:eastAsia="Times New Roman" w:hAnsi="Helvetica" w:cs="Helvetica"/>
          <w:b/>
          <w:bCs/>
          <w:color w:val="000000"/>
          <w:sz w:val="21"/>
          <w:szCs w:val="21"/>
        </w:rPr>
        <w:t xml:space="preserve"> = </w:t>
      </w:r>
      <w:proofErr w:type="gramStart"/>
      <w:r>
        <w:rPr>
          <w:rFonts w:ascii="Helvetica" w:eastAsia="Times New Roman" w:hAnsi="Helvetica" w:cs="Helvetica"/>
          <w:b/>
          <w:bCs/>
          <w:color w:val="000000"/>
          <w:sz w:val="21"/>
          <w:szCs w:val="21"/>
        </w:rPr>
        <w:t>NULL ,</w:t>
      </w:r>
      <w:proofErr w:type="spellStart"/>
      <w:r>
        <w:rPr>
          <w:rFonts w:ascii="Helvetica" w:eastAsia="Times New Roman" w:hAnsi="Helvetica" w:cs="Helvetica"/>
          <w:b/>
          <w:bCs/>
          <w:color w:val="000000"/>
          <w:sz w:val="21"/>
          <w:szCs w:val="21"/>
        </w:rPr>
        <w:t>dbName</w:t>
      </w:r>
      <w:proofErr w:type="spellEnd"/>
      <w:proofErr w:type="gramEnd"/>
      <w:r>
        <w:rPr>
          <w:rFonts w:ascii="Helvetica" w:eastAsia="Times New Roman" w:hAnsi="Helvetica" w:cs="Helvetica"/>
          <w:b/>
          <w:bCs/>
          <w:color w:val="000000"/>
          <w:sz w:val="21"/>
          <w:szCs w:val="21"/>
        </w:rPr>
        <w:t xml:space="preserve"> = NULL, </w:t>
      </w:r>
      <w:proofErr w:type="spellStart"/>
      <w:r>
        <w:rPr>
          <w:rFonts w:ascii="Helvetica" w:eastAsia="Times New Roman" w:hAnsi="Helvetica" w:cs="Helvetica"/>
          <w:b/>
          <w:bCs/>
          <w:color w:val="000000"/>
          <w:sz w:val="21"/>
          <w:szCs w:val="21"/>
        </w:rPr>
        <w:t>connectionString</w:t>
      </w:r>
      <w:proofErr w:type="spellEnd"/>
      <w:r>
        <w:rPr>
          <w:rFonts w:ascii="Helvetica" w:eastAsia="Times New Roman" w:hAnsi="Helvetica" w:cs="Helvetica"/>
          <w:b/>
          <w:bCs/>
          <w:color w:val="000000"/>
          <w:sz w:val="21"/>
          <w:szCs w:val="21"/>
        </w:rPr>
        <w:t xml:space="preserve"> = NULL, </w:t>
      </w:r>
      <w:proofErr w:type="spellStart"/>
      <w:r>
        <w:rPr>
          <w:rFonts w:ascii="Helvetica" w:eastAsia="Times New Roman" w:hAnsi="Helvetica" w:cs="Helvetica"/>
          <w:b/>
          <w:bCs/>
          <w:color w:val="000000"/>
          <w:sz w:val="21"/>
          <w:szCs w:val="21"/>
        </w:rPr>
        <w:t>batchSeparator</w:t>
      </w:r>
      <w:proofErr w:type="spellEnd"/>
      <w:r>
        <w:rPr>
          <w:rFonts w:ascii="Helvetica" w:eastAsia="Times New Roman" w:hAnsi="Helvetica" w:cs="Helvetica"/>
          <w:b/>
          <w:bCs/>
          <w:color w:val="000000"/>
          <w:sz w:val="21"/>
          <w:szCs w:val="21"/>
        </w:rPr>
        <w:t xml:space="preserve"> = “GO”)</w:t>
      </w:r>
      <w:r>
        <w:rPr>
          <w:rFonts w:ascii="Helvetica" w:eastAsia="Times New Roman" w:hAnsi="Helvetica" w:cs="Helvetica"/>
          <w:color w:val="000000"/>
          <w:sz w:val="21"/>
          <w:szCs w:val="21"/>
        </w:rPr>
        <w:t xml:space="preserve"> - S3 object. The constructor generates a </w:t>
      </w:r>
      <w:proofErr w:type="spellStart"/>
      <w:r>
        <w:rPr>
          <w:rFonts w:ascii="Helvetica" w:eastAsia="Times New Roman" w:hAnsi="Helvetica" w:cs="Helvetica"/>
          <w:color w:val="000000"/>
          <w:sz w:val="21"/>
          <w:szCs w:val="21"/>
        </w:rPr>
        <w:t>SQLServer</w:t>
      </w:r>
      <w:proofErr w:type="spellEnd"/>
      <w:r>
        <w:rPr>
          <w:rFonts w:ascii="Helvetica" w:eastAsia="Times New Roman" w:hAnsi="Helvetica" w:cs="Helvetica"/>
          <w:color w:val="000000"/>
          <w:sz w:val="21"/>
          <w:szCs w:val="21"/>
        </w:rPr>
        <w:t xml:space="preserve"> Stored Procedure Object and optionally a .</w:t>
      </w:r>
      <w:proofErr w:type="spellStart"/>
      <w:r>
        <w:rPr>
          <w:rFonts w:ascii="Helvetica" w:eastAsia="Times New Roman" w:hAnsi="Helvetica" w:cs="Helvetica"/>
          <w:color w:val="000000"/>
          <w:sz w:val="21"/>
          <w:szCs w:val="21"/>
        </w:rPr>
        <w:t>sql</w:t>
      </w:r>
      <w:proofErr w:type="spellEnd"/>
      <w:r>
        <w:rPr>
          <w:rFonts w:ascii="Helvetica" w:eastAsia="Times New Roman" w:hAnsi="Helvetica" w:cs="Helvetica"/>
          <w:color w:val="000000"/>
          <w:sz w:val="21"/>
          <w:szCs w:val="21"/>
        </w:rPr>
        <w:t xml:space="preserve"> file containing a query to create a stored procedure. </w:t>
      </w:r>
      <w:proofErr w:type="spellStart"/>
      <w:r>
        <w:rPr>
          <w:rFonts w:ascii="Helvetica" w:eastAsia="Times New Roman" w:hAnsi="Helvetica" w:cs="Helvetica"/>
          <w:color w:val="000000"/>
          <w:sz w:val="21"/>
          <w:szCs w:val="21"/>
        </w:rPr>
        <w:t>StoredProcedure</w:t>
      </w:r>
      <w:proofErr w:type="spellEnd"/>
      <w:r>
        <w:rPr>
          <w:rFonts w:ascii="Helvetica" w:eastAsia="Times New Roman" w:hAnsi="Helvetica" w:cs="Helvetica"/>
          <w:color w:val="000000"/>
          <w:sz w:val="21"/>
          <w:szCs w:val="21"/>
        </w:rPr>
        <w:t xml:space="preserve"> $</w:t>
      </w:r>
      <w:proofErr w:type="spellStart"/>
      <w:r>
        <w:rPr>
          <w:rFonts w:ascii="Helvetica" w:eastAsia="Times New Roman" w:hAnsi="Helvetica" w:cs="Helvetica"/>
          <w:color w:val="000000"/>
          <w:sz w:val="21"/>
          <w:szCs w:val="21"/>
        </w:rPr>
        <w:t>registrationVec</w:t>
      </w:r>
      <w:proofErr w:type="spellEnd"/>
      <w:r>
        <w:rPr>
          <w:rFonts w:ascii="Helvetica" w:eastAsia="Times New Roman" w:hAnsi="Helvetica" w:cs="Helvetica"/>
          <w:color w:val="000000"/>
          <w:sz w:val="21"/>
          <w:szCs w:val="21"/>
        </w:rPr>
        <w:t xml:space="preserve"> contains strings representing the queries needed for creation of the stored procedure.</w:t>
      </w:r>
    </w:p>
    <w:p w14:paraId="0C2650D3"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Parameter details:</w:t>
      </w:r>
    </w:p>
    <w:p w14:paraId="34F763A1"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func</w:t>
      </w:r>
      <w:proofErr w:type="spellEnd"/>
      <w:r>
        <w:rPr>
          <w:rFonts w:ascii="Helvetica" w:eastAsia="Times New Roman" w:hAnsi="Helvetica" w:cs="Helvetica"/>
          <w:color w:val="000000"/>
          <w:sz w:val="21"/>
          <w:szCs w:val="21"/>
        </w:rPr>
        <w:t xml:space="preserve"> - valid R function or a string name of a valid R function: 1) All of the variables that the function relies on should be defined either inside the function or come in as input parameters. Among the parameters there can be at most 1 data frame. The function should return either a data frame, a named list, or NULL. There can be at most one data frame inside the list.</w:t>
      </w:r>
    </w:p>
    <w:p w14:paraId="11B5DB14"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spName</w:t>
      </w:r>
      <w:proofErr w:type="spellEnd"/>
      <w:r>
        <w:rPr>
          <w:rFonts w:ascii="Helvetica" w:eastAsia="Times New Roman" w:hAnsi="Helvetica" w:cs="Helvetica"/>
          <w:color w:val="000000"/>
          <w:sz w:val="21"/>
          <w:szCs w:val="21"/>
        </w:rPr>
        <w:t xml:space="preserve"> - character string specifying name for the stored procedure.</w:t>
      </w:r>
    </w:p>
    <w:p w14:paraId="08A23B9A"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 xml:space="preserve">… - optional input and output parameters for the stored procedure; must be objects of classes </w:t>
      </w:r>
      <w:proofErr w:type="spellStart"/>
      <w:r>
        <w:rPr>
          <w:rFonts w:ascii="Helvetica" w:eastAsia="Times New Roman" w:hAnsi="Helvetica" w:cs="Helvetica"/>
          <w:color w:val="000000"/>
          <w:sz w:val="21"/>
          <w:szCs w:val="21"/>
        </w:rPr>
        <w:t>InputData</w:t>
      </w:r>
      <w:proofErr w:type="spellEnd"/>
      <w:r>
        <w:rPr>
          <w:rFonts w:ascii="Helvetica" w:eastAsia="Times New Roman" w:hAnsi="Helvetica" w:cs="Helvetica"/>
          <w:color w:val="000000"/>
          <w:sz w:val="21"/>
          <w:szCs w:val="21"/>
        </w:rPr>
        <w:t xml:space="preserve">, </w:t>
      </w:r>
      <w:proofErr w:type="spellStart"/>
      <w:r>
        <w:rPr>
          <w:rFonts w:ascii="Helvetica" w:eastAsia="Times New Roman" w:hAnsi="Helvetica" w:cs="Helvetica"/>
          <w:color w:val="000000"/>
          <w:sz w:val="21"/>
          <w:szCs w:val="21"/>
        </w:rPr>
        <w:t>InputParameter</w:t>
      </w:r>
      <w:proofErr w:type="spellEnd"/>
      <w:r>
        <w:rPr>
          <w:rFonts w:ascii="Helvetica" w:eastAsia="Times New Roman" w:hAnsi="Helvetica" w:cs="Helvetica"/>
          <w:color w:val="000000"/>
          <w:sz w:val="21"/>
          <w:szCs w:val="21"/>
        </w:rPr>
        <w:t xml:space="preserve">, or </w:t>
      </w:r>
      <w:proofErr w:type="spellStart"/>
      <w:r>
        <w:rPr>
          <w:rFonts w:ascii="Helvetica" w:eastAsia="Times New Roman" w:hAnsi="Helvetica" w:cs="Helvetica"/>
          <w:color w:val="000000"/>
          <w:sz w:val="21"/>
          <w:szCs w:val="21"/>
        </w:rPr>
        <w:t>outputParameter</w:t>
      </w:r>
      <w:proofErr w:type="spellEnd"/>
      <w:r>
        <w:rPr>
          <w:rFonts w:ascii="Helvetica" w:eastAsia="Times New Roman" w:hAnsi="Helvetica" w:cs="Helvetica"/>
          <w:color w:val="000000"/>
          <w:sz w:val="21"/>
          <w:szCs w:val="21"/>
        </w:rPr>
        <w:t>.</w:t>
      </w:r>
    </w:p>
    <w:p w14:paraId="52D5324D"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filePath</w:t>
      </w:r>
      <w:proofErr w:type="spellEnd"/>
      <w:r>
        <w:rPr>
          <w:rFonts w:ascii="Helvetica" w:eastAsia="Times New Roman" w:hAnsi="Helvetica" w:cs="Helvetica"/>
          <w:color w:val="000000"/>
          <w:sz w:val="21"/>
          <w:szCs w:val="21"/>
        </w:rPr>
        <w:t xml:space="preserve"> - character string specifying “C:\Users\user\Documents” to the directory in which to create the .</w:t>
      </w:r>
      <w:proofErr w:type="spellStart"/>
      <w:r>
        <w:rPr>
          <w:rFonts w:ascii="Helvetica" w:eastAsia="Times New Roman" w:hAnsi="Helvetica" w:cs="Helvetica"/>
          <w:color w:val="000000"/>
          <w:sz w:val="21"/>
          <w:szCs w:val="21"/>
        </w:rPr>
        <w:t>sql</w:t>
      </w:r>
      <w:proofErr w:type="spellEnd"/>
      <w:r>
        <w:rPr>
          <w:rFonts w:ascii="Helvetica" w:eastAsia="Times New Roman" w:hAnsi="Helvetica" w:cs="Helvetica"/>
          <w:color w:val="000000"/>
          <w:sz w:val="21"/>
          <w:szCs w:val="21"/>
        </w:rPr>
        <w:t xml:space="preserve">. If </w:t>
      </w:r>
      <w:proofErr w:type="gramStart"/>
      <w:r>
        <w:rPr>
          <w:rFonts w:ascii="Helvetica" w:eastAsia="Times New Roman" w:hAnsi="Helvetica" w:cs="Helvetica"/>
          <w:color w:val="000000"/>
          <w:sz w:val="21"/>
          <w:szCs w:val="21"/>
        </w:rPr>
        <w:t>NULL</w:t>
      </w:r>
      <w:proofErr w:type="gramEnd"/>
      <w:r>
        <w:rPr>
          <w:rFonts w:ascii="Helvetica" w:eastAsia="Times New Roman" w:hAnsi="Helvetica" w:cs="Helvetica"/>
          <w:color w:val="000000"/>
          <w:sz w:val="21"/>
          <w:szCs w:val="21"/>
        </w:rPr>
        <w:t xml:space="preserve"> the .</w:t>
      </w:r>
      <w:proofErr w:type="spellStart"/>
      <w:r>
        <w:rPr>
          <w:rFonts w:ascii="Helvetica" w:eastAsia="Times New Roman" w:hAnsi="Helvetica" w:cs="Helvetica"/>
          <w:color w:val="000000"/>
          <w:sz w:val="21"/>
          <w:szCs w:val="21"/>
        </w:rPr>
        <w:t>sql</w:t>
      </w:r>
      <w:proofErr w:type="spellEnd"/>
      <w:r>
        <w:rPr>
          <w:rFonts w:ascii="Helvetica" w:eastAsia="Times New Roman" w:hAnsi="Helvetica" w:cs="Helvetica"/>
          <w:color w:val="000000"/>
          <w:sz w:val="21"/>
          <w:szCs w:val="21"/>
        </w:rPr>
        <w:t xml:space="preserve"> file is not generated.</w:t>
      </w:r>
    </w:p>
    <w:p w14:paraId="57F78605"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dbName</w:t>
      </w:r>
      <w:proofErr w:type="spellEnd"/>
      <w:r>
        <w:rPr>
          <w:rFonts w:ascii="Helvetica" w:eastAsia="Times New Roman" w:hAnsi="Helvetica" w:cs="Helvetica"/>
          <w:color w:val="000000"/>
          <w:sz w:val="21"/>
          <w:szCs w:val="21"/>
        </w:rPr>
        <w:t xml:space="preserve"> - character string specifying name of the database to use.</w:t>
      </w:r>
    </w:p>
    <w:p w14:paraId="4DDD43AF"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connectionString</w:t>
      </w:r>
      <w:proofErr w:type="spellEnd"/>
      <w:r>
        <w:rPr>
          <w:rFonts w:ascii="Helvetica" w:eastAsia="Times New Roman" w:hAnsi="Helvetica" w:cs="Helvetica"/>
          <w:color w:val="000000"/>
          <w:sz w:val="21"/>
          <w:szCs w:val="21"/>
        </w:rPr>
        <w:t xml:space="preserve"> - character string specifying the connection string.</w:t>
      </w:r>
    </w:p>
    <w:p w14:paraId="3C7A708F"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batchSeparator</w:t>
      </w:r>
      <w:proofErr w:type="spellEnd"/>
      <w:r>
        <w:rPr>
          <w:rFonts w:ascii="Helvetica" w:eastAsia="Times New Roman" w:hAnsi="Helvetica" w:cs="Helvetica"/>
          <w:color w:val="000000"/>
          <w:sz w:val="21"/>
          <w:szCs w:val="21"/>
        </w:rPr>
        <w:t xml:space="preserve"> - desired SQL batch separator (only relevant if </w:t>
      </w:r>
      <w:proofErr w:type="spellStart"/>
      <w:r>
        <w:rPr>
          <w:rFonts w:ascii="Helvetica" w:eastAsia="Times New Roman" w:hAnsi="Helvetica" w:cs="Helvetica"/>
          <w:color w:val="000000"/>
          <w:sz w:val="21"/>
          <w:szCs w:val="21"/>
        </w:rPr>
        <w:t>filePath</w:t>
      </w:r>
      <w:proofErr w:type="spellEnd"/>
      <w:r>
        <w:rPr>
          <w:rFonts w:ascii="Helvetica" w:eastAsia="Times New Roman" w:hAnsi="Helvetica" w:cs="Helvetica"/>
          <w:color w:val="000000"/>
          <w:sz w:val="21"/>
          <w:szCs w:val="21"/>
        </w:rPr>
        <w:t xml:space="preserve"> is defined).</w:t>
      </w:r>
    </w:p>
    <w:p w14:paraId="403CEB93" w14:textId="77777777" w:rsidR="00245DD1" w:rsidRDefault="00245DD1" w:rsidP="00245DD1">
      <w:pPr>
        <w:numPr>
          <w:ilvl w:val="0"/>
          <w:numId w:val="14"/>
        </w:numPr>
        <w:spacing w:before="120" w:after="120" w:line="240" w:lineRule="auto"/>
        <w:rPr>
          <w:rFonts w:ascii="Helvetica" w:eastAsia="Times New Roman" w:hAnsi="Helvetica" w:cs="Helvetica"/>
          <w:color w:val="000000"/>
          <w:sz w:val="21"/>
          <w:szCs w:val="21"/>
        </w:rPr>
      </w:pPr>
      <w:proofErr w:type="spellStart"/>
      <w:r>
        <w:rPr>
          <w:rFonts w:ascii="Helvetica" w:eastAsia="Times New Roman" w:hAnsi="Helvetica" w:cs="Helvetica"/>
          <w:b/>
          <w:bCs/>
          <w:color w:val="000000"/>
          <w:sz w:val="21"/>
          <w:szCs w:val="21"/>
        </w:rPr>
        <w:t>getInputParameters</w:t>
      </w:r>
      <w:proofErr w:type="spellEnd"/>
      <w:r>
        <w:rPr>
          <w:rFonts w:ascii="Helvetica" w:eastAsia="Times New Roman" w:hAnsi="Helvetica" w:cs="Helvetica"/>
          <w:b/>
          <w:bCs/>
          <w:color w:val="000000"/>
          <w:sz w:val="21"/>
          <w:szCs w:val="21"/>
        </w:rPr>
        <w:t>(</w:t>
      </w:r>
      <w:proofErr w:type="spellStart"/>
      <w:r>
        <w:rPr>
          <w:rFonts w:ascii="Helvetica" w:eastAsia="Times New Roman" w:hAnsi="Helvetica" w:cs="Helvetica"/>
          <w:b/>
          <w:bCs/>
          <w:color w:val="000000"/>
          <w:sz w:val="21"/>
          <w:szCs w:val="21"/>
        </w:rPr>
        <w:t>sqlSP</w:t>
      </w:r>
      <w:proofErr w:type="spellEnd"/>
      <w:r>
        <w:rPr>
          <w:rFonts w:ascii="Helvetica" w:eastAsia="Times New Roman" w:hAnsi="Helvetica" w:cs="Helvetica"/>
          <w:b/>
          <w:bCs/>
          <w:color w:val="000000"/>
          <w:sz w:val="21"/>
          <w:szCs w:val="21"/>
        </w:rPr>
        <w:t>)</w:t>
      </w:r>
      <w:r>
        <w:rPr>
          <w:rFonts w:ascii="Helvetica" w:eastAsia="Times New Roman" w:hAnsi="Helvetica" w:cs="Helvetica"/>
          <w:color w:val="000000"/>
          <w:sz w:val="21"/>
          <w:szCs w:val="21"/>
        </w:rPr>
        <w:t xml:space="preserve"> – S3 method that returns a list containing the </w:t>
      </w:r>
      <w:proofErr w:type="spellStart"/>
      <w:r>
        <w:rPr>
          <w:rFonts w:ascii="Helvetica" w:eastAsia="Times New Roman" w:hAnsi="Helvetica" w:cs="Helvetica"/>
          <w:color w:val="000000"/>
          <w:sz w:val="21"/>
          <w:szCs w:val="21"/>
        </w:rPr>
        <w:t>InputData</w:t>
      </w:r>
      <w:proofErr w:type="spellEnd"/>
      <w:r>
        <w:rPr>
          <w:rFonts w:ascii="Helvetica" w:eastAsia="Times New Roman" w:hAnsi="Helvetica" w:cs="Helvetica"/>
          <w:color w:val="000000"/>
          <w:sz w:val="21"/>
          <w:szCs w:val="21"/>
        </w:rPr>
        <w:t xml:space="preserve">/Parameter objects with which the </w:t>
      </w:r>
      <w:proofErr w:type="spellStart"/>
      <w:r>
        <w:rPr>
          <w:rFonts w:ascii="Helvetica" w:eastAsia="Times New Roman" w:hAnsi="Helvetica" w:cs="Helvetica"/>
          <w:color w:val="000000"/>
          <w:sz w:val="21"/>
          <w:szCs w:val="21"/>
        </w:rPr>
        <w:t>StoredProcedure</w:t>
      </w:r>
      <w:proofErr w:type="spellEnd"/>
      <w:r>
        <w:rPr>
          <w:rFonts w:ascii="Helvetica" w:eastAsia="Times New Roman" w:hAnsi="Helvetica" w:cs="Helvetica"/>
          <w:color w:val="000000"/>
          <w:sz w:val="21"/>
          <w:szCs w:val="21"/>
        </w:rPr>
        <w:t xml:space="preserve"> was created. The objects do not contain queries or values associated with them. Those must be set explicitly </w:t>
      </w:r>
      <w:proofErr w:type="gramStart"/>
      <w:r>
        <w:rPr>
          <w:rFonts w:ascii="Helvetica" w:eastAsia="Times New Roman" w:hAnsi="Helvetica" w:cs="Helvetica"/>
          <w:color w:val="000000"/>
          <w:sz w:val="21"/>
          <w:szCs w:val="21"/>
        </w:rPr>
        <w:t>in order to</w:t>
      </w:r>
      <w:proofErr w:type="gramEnd"/>
      <w:r>
        <w:rPr>
          <w:rFonts w:ascii="Helvetica" w:eastAsia="Times New Roman" w:hAnsi="Helvetica" w:cs="Helvetica"/>
          <w:color w:val="000000"/>
          <w:sz w:val="21"/>
          <w:szCs w:val="21"/>
        </w:rPr>
        <w:t xml:space="preserve"> execute the stored procedure, unless the object contains a default value.</w:t>
      </w:r>
    </w:p>
    <w:p w14:paraId="7C264722"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Parameter details:</w:t>
      </w:r>
    </w:p>
    <w:p w14:paraId="6383D04C"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sqlSP</w:t>
      </w:r>
      <w:proofErr w:type="spellEnd"/>
      <w:r>
        <w:rPr>
          <w:rFonts w:ascii="Helvetica" w:eastAsia="Times New Roman" w:hAnsi="Helvetica" w:cs="Helvetica"/>
          <w:color w:val="000000"/>
          <w:sz w:val="21"/>
          <w:szCs w:val="21"/>
        </w:rPr>
        <w:t xml:space="preserve"> - valid </w:t>
      </w:r>
      <w:proofErr w:type="spellStart"/>
      <w:r>
        <w:rPr>
          <w:rFonts w:ascii="Helvetica" w:eastAsia="Times New Roman" w:hAnsi="Helvetica" w:cs="Helvetica"/>
          <w:color w:val="000000"/>
          <w:sz w:val="21"/>
          <w:szCs w:val="21"/>
        </w:rPr>
        <w:t>StoredProcedure</w:t>
      </w:r>
      <w:proofErr w:type="spellEnd"/>
      <w:r>
        <w:rPr>
          <w:rFonts w:ascii="Helvetica" w:eastAsia="Times New Roman" w:hAnsi="Helvetica" w:cs="Helvetica"/>
          <w:color w:val="000000"/>
          <w:sz w:val="21"/>
          <w:szCs w:val="21"/>
        </w:rPr>
        <w:t xml:space="preserve"> Object.</w:t>
      </w:r>
    </w:p>
    <w:p w14:paraId="52DAD1A5" w14:textId="77777777" w:rsidR="00245DD1" w:rsidRDefault="00245DD1" w:rsidP="00245DD1">
      <w:pPr>
        <w:numPr>
          <w:ilvl w:val="0"/>
          <w:numId w:val="14"/>
        </w:numPr>
        <w:spacing w:before="120" w:after="120" w:line="240" w:lineRule="auto"/>
        <w:rPr>
          <w:rFonts w:ascii="Helvetica" w:eastAsia="Times New Roman" w:hAnsi="Helvetica" w:cs="Helvetica"/>
          <w:color w:val="000000"/>
          <w:sz w:val="21"/>
          <w:szCs w:val="21"/>
        </w:rPr>
      </w:pPr>
      <w:proofErr w:type="spellStart"/>
      <w:proofErr w:type="gramStart"/>
      <w:r>
        <w:rPr>
          <w:rFonts w:ascii="Helvetica" w:eastAsia="Times New Roman" w:hAnsi="Helvetica" w:cs="Helvetica"/>
          <w:b/>
          <w:bCs/>
          <w:color w:val="000000"/>
          <w:sz w:val="21"/>
          <w:szCs w:val="21"/>
        </w:rPr>
        <w:t>setInputDataQuery</w:t>
      </w:r>
      <w:proofErr w:type="spellEnd"/>
      <w:r>
        <w:rPr>
          <w:rFonts w:ascii="Helvetica" w:eastAsia="Times New Roman" w:hAnsi="Helvetica" w:cs="Helvetica"/>
          <w:b/>
          <w:bCs/>
          <w:color w:val="000000"/>
          <w:sz w:val="21"/>
          <w:szCs w:val="21"/>
        </w:rPr>
        <w:t>(</w:t>
      </w:r>
      <w:proofErr w:type="spellStart"/>
      <w:proofErr w:type="gramEnd"/>
      <w:r>
        <w:rPr>
          <w:rFonts w:ascii="Helvetica" w:eastAsia="Times New Roman" w:hAnsi="Helvetica" w:cs="Helvetica"/>
          <w:b/>
          <w:bCs/>
          <w:color w:val="000000"/>
          <w:sz w:val="21"/>
          <w:szCs w:val="21"/>
        </w:rPr>
        <w:t>inputData</w:t>
      </w:r>
      <w:proofErr w:type="spellEnd"/>
      <w:r>
        <w:rPr>
          <w:rFonts w:ascii="Helvetica" w:eastAsia="Times New Roman" w:hAnsi="Helvetica" w:cs="Helvetica"/>
          <w:b/>
          <w:bCs/>
          <w:color w:val="000000"/>
          <w:sz w:val="21"/>
          <w:szCs w:val="21"/>
        </w:rPr>
        <w:t>, query)</w:t>
      </w:r>
      <w:r>
        <w:rPr>
          <w:rFonts w:ascii="Helvetica" w:eastAsia="Times New Roman" w:hAnsi="Helvetica" w:cs="Helvetica"/>
          <w:color w:val="000000"/>
          <w:sz w:val="21"/>
          <w:szCs w:val="21"/>
        </w:rPr>
        <w:t xml:space="preserve"> – S3 method which assigns a query to the </w:t>
      </w:r>
      <w:proofErr w:type="spellStart"/>
      <w:r>
        <w:rPr>
          <w:rFonts w:ascii="Helvetica" w:eastAsia="Times New Roman" w:hAnsi="Helvetica" w:cs="Helvetica"/>
          <w:color w:val="000000"/>
          <w:sz w:val="21"/>
          <w:szCs w:val="21"/>
        </w:rPr>
        <w:t>InputParameter</w:t>
      </w:r>
      <w:proofErr w:type="spellEnd"/>
      <w:r>
        <w:rPr>
          <w:rFonts w:ascii="Helvetica" w:eastAsia="Times New Roman" w:hAnsi="Helvetica" w:cs="Helvetica"/>
          <w:color w:val="000000"/>
          <w:sz w:val="21"/>
          <w:szCs w:val="21"/>
        </w:rPr>
        <w:t xml:space="preserve"> object (</w:t>
      </w:r>
      <w:proofErr w:type="spellStart"/>
      <w:r>
        <w:rPr>
          <w:rFonts w:ascii="Helvetica" w:eastAsia="Times New Roman" w:hAnsi="Helvetica" w:cs="Helvetica"/>
          <w:color w:val="000000"/>
          <w:sz w:val="21"/>
          <w:szCs w:val="21"/>
        </w:rPr>
        <w:t>inParam</w:t>
      </w:r>
      <w:proofErr w:type="spellEnd"/>
      <w:r>
        <w:rPr>
          <w:rFonts w:ascii="Helvetica" w:eastAsia="Times New Roman" w:hAnsi="Helvetica" w:cs="Helvetica"/>
          <w:color w:val="000000"/>
          <w:sz w:val="21"/>
          <w:szCs w:val="21"/>
        </w:rPr>
        <w:t xml:space="preserve">) that is to be passed to </w:t>
      </w:r>
      <w:proofErr w:type="spellStart"/>
      <w:r>
        <w:rPr>
          <w:rFonts w:ascii="Helvetica" w:eastAsia="Times New Roman" w:hAnsi="Helvetica" w:cs="Helvetica"/>
          <w:color w:val="000000"/>
          <w:sz w:val="21"/>
          <w:szCs w:val="21"/>
        </w:rPr>
        <w:t>executeStoredProcedure</w:t>
      </w:r>
      <w:proofErr w:type="spellEnd"/>
      <w:r>
        <w:rPr>
          <w:rFonts w:ascii="Helvetica" w:eastAsia="Times New Roman" w:hAnsi="Helvetica" w:cs="Helvetica"/>
          <w:color w:val="000000"/>
          <w:sz w:val="21"/>
          <w:szCs w:val="21"/>
        </w:rPr>
        <w:t xml:space="preserve"> in order to execute a stored procedure).</w:t>
      </w:r>
    </w:p>
    <w:p w14:paraId="2FA97F35"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Parameter details</w:t>
      </w:r>
      <w:r>
        <w:rPr>
          <w:rFonts w:ascii="Helvetica" w:eastAsia="Times New Roman" w:hAnsi="Helvetica" w:cs="Helvetica"/>
          <w:color w:val="000000"/>
          <w:sz w:val="21"/>
          <w:szCs w:val="21"/>
        </w:rPr>
        <w:t>:</w:t>
      </w:r>
    </w:p>
    <w:p w14:paraId="1481ED0C"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inputData</w:t>
      </w:r>
      <w:proofErr w:type="spellEnd"/>
      <w:r>
        <w:rPr>
          <w:rFonts w:ascii="Helvetica" w:eastAsia="Times New Roman" w:hAnsi="Helvetica" w:cs="Helvetica"/>
          <w:color w:val="000000"/>
          <w:sz w:val="21"/>
          <w:szCs w:val="21"/>
        </w:rPr>
        <w:t xml:space="preserve"> - character string, the name of the data frame input parameter into the R function.</w:t>
      </w:r>
    </w:p>
    <w:p w14:paraId="576FA233"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query - character string representing a query.</w:t>
      </w:r>
    </w:p>
    <w:p w14:paraId="70AE6B3F" w14:textId="77777777" w:rsidR="00245DD1" w:rsidRDefault="00245DD1" w:rsidP="00245DD1">
      <w:pPr>
        <w:numPr>
          <w:ilvl w:val="0"/>
          <w:numId w:val="14"/>
        </w:numPr>
        <w:spacing w:before="120" w:after="120" w:line="240" w:lineRule="auto"/>
        <w:rPr>
          <w:rFonts w:ascii="Helvetica" w:eastAsia="Times New Roman" w:hAnsi="Helvetica" w:cs="Helvetica"/>
          <w:color w:val="000000"/>
          <w:sz w:val="21"/>
          <w:szCs w:val="21"/>
        </w:rPr>
      </w:pPr>
      <w:proofErr w:type="spellStart"/>
      <w:proofErr w:type="gramStart"/>
      <w:r>
        <w:rPr>
          <w:rFonts w:ascii="Helvetica" w:eastAsia="Times New Roman" w:hAnsi="Helvetica" w:cs="Helvetica"/>
          <w:b/>
          <w:bCs/>
          <w:color w:val="000000"/>
          <w:sz w:val="21"/>
          <w:szCs w:val="21"/>
        </w:rPr>
        <w:lastRenderedPageBreak/>
        <w:t>setInputParameterValue</w:t>
      </w:r>
      <w:proofErr w:type="spellEnd"/>
      <w:r>
        <w:rPr>
          <w:rFonts w:ascii="Helvetica" w:eastAsia="Times New Roman" w:hAnsi="Helvetica" w:cs="Helvetica"/>
          <w:b/>
          <w:bCs/>
          <w:color w:val="000000"/>
          <w:sz w:val="21"/>
          <w:szCs w:val="21"/>
        </w:rPr>
        <w:t>(</w:t>
      </w:r>
      <w:proofErr w:type="spellStart"/>
      <w:proofErr w:type="gramEnd"/>
      <w:r>
        <w:rPr>
          <w:rFonts w:ascii="Helvetica" w:eastAsia="Times New Roman" w:hAnsi="Helvetica" w:cs="Helvetica"/>
          <w:b/>
          <w:bCs/>
          <w:color w:val="000000"/>
          <w:sz w:val="21"/>
          <w:szCs w:val="21"/>
        </w:rPr>
        <w:t>inParam</w:t>
      </w:r>
      <w:proofErr w:type="spellEnd"/>
      <w:r>
        <w:rPr>
          <w:rFonts w:ascii="Helvetica" w:eastAsia="Times New Roman" w:hAnsi="Helvetica" w:cs="Helvetica"/>
          <w:b/>
          <w:bCs/>
          <w:color w:val="000000"/>
          <w:sz w:val="21"/>
          <w:szCs w:val="21"/>
        </w:rPr>
        <w:t>, value)</w:t>
      </w:r>
      <w:r>
        <w:rPr>
          <w:rFonts w:ascii="Helvetica" w:eastAsia="Times New Roman" w:hAnsi="Helvetica" w:cs="Helvetica"/>
          <w:color w:val="000000"/>
          <w:sz w:val="21"/>
          <w:szCs w:val="21"/>
        </w:rPr>
        <w:t xml:space="preserve"> – S3 method which assigns a value to the </w:t>
      </w:r>
      <w:proofErr w:type="spellStart"/>
      <w:r>
        <w:rPr>
          <w:rFonts w:ascii="Helvetica" w:eastAsia="Times New Roman" w:hAnsi="Helvetica" w:cs="Helvetica"/>
          <w:color w:val="000000"/>
          <w:sz w:val="21"/>
          <w:szCs w:val="21"/>
        </w:rPr>
        <w:t>InputParameter</w:t>
      </w:r>
      <w:proofErr w:type="spellEnd"/>
      <w:r>
        <w:rPr>
          <w:rFonts w:ascii="Helvetica" w:eastAsia="Times New Roman" w:hAnsi="Helvetica" w:cs="Helvetica"/>
          <w:color w:val="000000"/>
          <w:sz w:val="21"/>
          <w:szCs w:val="21"/>
        </w:rPr>
        <w:t xml:space="preserve"> object (</w:t>
      </w:r>
      <w:proofErr w:type="spellStart"/>
      <w:r>
        <w:rPr>
          <w:rFonts w:ascii="Helvetica" w:eastAsia="Times New Roman" w:hAnsi="Helvetica" w:cs="Helvetica"/>
          <w:color w:val="000000"/>
          <w:sz w:val="21"/>
          <w:szCs w:val="21"/>
        </w:rPr>
        <w:t>inParam</w:t>
      </w:r>
      <w:proofErr w:type="spellEnd"/>
      <w:r>
        <w:rPr>
          <w:rFonts w:ascii="Helvetica" w:eastAsia="Times New Roman" w:hAnsi="Helvetica" w:cs="Helvetica"/>
          <w:color w:val="000000"/>
          <w:sz w:val="21"/>
          <w:szCs w:val="21"/>
        </w:rPr>
        <w:t xml:space="preserve">) that is to be passed to </w:t>
      </w:r>
      <w:proofErr w:type="spellStart"/>
      <w:r>
        <w:rPr>
          <w:rFonts w:ascii="Helvetica" w:eastAsia="Times New Roman" w:hAnsi="Helvetica" w:cs="Helvetica"/>
          <w:color w:val="000000"/>
          <w:sz w:val="21"/>
          <w:szCs w:val="21"/>
        </w:rPr>
        <w:t>executeStoredProcedure</w:t>
      </w:r>
      <w:proofErr w:type="spellEnd"/>
      <w:r>
        <w:rPr>
          <w:rFonts w:ascii="Helvetica" w:eastAsia="Times New Roman" w:hAnsi="Helvetica" w:cs="Helvetica"/>
          <w:color w:val="000000"/>
          <w:sz w:val="21"/>
          <w:szCs w:val="21"/>
        </w:rPr>
        <w:t xml:space="preserve"> in order to execute a stored procedure)</w:t>
      </w:r>
    </w:p>
    <w:p w14:paraId="6E553F3A"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Parameter details</w:t>
      </w:r>
      <w:r>
        <w:rPr>
          <w:rFonts w:ascii="Helvetica" w:eastAsia="Times New Roman" w:hAnsi="Helvetica" w:cs="Helvetica"/>
          <w:color w:val="000000"/>
          <w:sz w:val="21"/>
          <w:szCs w:val="21"/>
        </w:rPr>
        <w:t>:</w:t>
      </w:r>
    </w:p>
    <w:p w14:paraId="57679146"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inParam</w:t>
      </w:r>
      <w:proofErr w:type="spellEnd"/>
      <w:r>
        <w:rPr>
          <w:rFonts w:ascii="Helvetica" w:eastAsia="Times New Roman" w:hAnsi="Helvetica" w:cs="Helvetica"/>
          <w:color w:val="000000"/>
          <w:sz w:val="21"/>
          <w:szCs w:val="21"/>
        </w:rPr>
        <w:t xml:space="preserve"> - character string, the name of input parameter into the R function.</w:t>
      </w:r>
    </w:p>
    <w:p w14:paraId="3B3D185A"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value - value that is to be bound to the input parameter. Note: binding for input parameters of type “raw” is not supported.</w:t>
      </w:r>
    </w:p>
    <w:p w14:paraId="31DBFA15" w14:textId="77777777" w:rsidR="00245DD1" w:rsidRDefault="00245DD1" w:rsidP="00245DD1">
      <w:pPr>
        <w:numPr>
          <w:ilvl w:val="0"/>
          <w:numId w:val="14"/>
        </w:numPr>
        <w:spacing w:before="120" w:after="120" w:line="240" w:lineRule="auto"/>
        <w:rPr>
          <w:rFonts w:ascii="Helvetica" w:eastAsia="Times New Roman" w:hAnsi="Helvetica" w:cs="Helvetica"/>
          <w:color w:val="000000"/>
          <w:sz w:val="21"/>
          <w:szCs w:val="21"/>
        </w:rPr>
      </w:pPr>
      <w:proofErr w:type="spellStart"/>
      <w:proofErr w:type="gramStart"/>
      <w:r>
        <w:rPr>
          <w:rFonts w:ascii="Helvetica" w:eastAsia="Times New Roman" w:hAnsi="Helvetica" w:cs="Helvetica"/>
          <w:b/>
          <w:bCs/>
          <w:color w:val="000000"/>
          <w:sz w:val="21"/>
          <w:szCs w:val="21"/>
        </w:rPr>
        <w:t>registerStoredProcedure</w:t>
      </w:r>
      <w:proofErr w:type="spellEnd"/>
      <w:r>
        <w:rPr>
          <w:rFonts w:ascii="Helvetica" w:eastAsia="Times New Roman" w:hAnsi="Helvetica" w:cs="Helvetica"/>
          <w:b/>
          <w:bCs/>
          <w:color w:val="000000"/>
          <w:sz w:val="21"/>
          <w:szCs w:val="21"/>
        </w:rPr>
        <w:t>(</w:t>
      </w:r>
      <w:proofErr w:type="spellStart"/>
      <w:proofErr w:type="gramEnd"/>
      <w:r>
        <w:rPr>
          <w:rFonts w:ascii="Helvetica" w:eastAsia="Times New Roman" w:hAnsi="Helvetica" w:cs="Helvetica"/>
          <w:b/>
          <w:bCs/>
          <w:color w:val="000000"/>
          <w:sz w:val="21"/>
          <w:szCs w:val="21"/>
        </w:rPr>
        <w:t>sqlSP</w:t>
      </w:r>
      <w:proofErr w:type="spellEnd"/>
      <w:r>
        <w:rPr>
          <w:rFonts w:ascii="Helvetica" w:eastAsia="Times New Roman" w:hAnsi="Helvetica" w:cs="Helvetica"/>
          <w:b/>
          <w:bCs/>
          <w:color w:val="000000"/>
          <w:sz w:val="21"/>
          <w:szCs w:val="21"/>
        </w:rPr>
        <w:t xml:space="preserve">, </w:t>
      </w:r>
      <w:proofErr w:type="spellStart"/>
      <w:r>
        <w:rPr>
          <w:rFonts w:ascii="Helvetica" w:eastAsia="Times New Roman" w:hAnsi="Helvetica" w:cs="Helvetica"/>
          <w:b/>
          <w:bCs/>
          <w:color w:val="000000"/>
          <w:sz w:val="21"/>
          <w:szCs w:val="21"/>
        </w:rPr>
        <w:t>connectionString</w:t>
      </w:r>
      <w:proofErr w:type="spellEnd"/>
      <w:r>
        <w:rPr>
          <w:rFonts w:ascii="Helvetica" w:eastAsia="Times New Roman" w:hAnsi="Helvetica" w:cs="Helvetica"/>
          <w:b/>
          <w:bCs/>
          <w:color w:val="000000"/>
          <w:sz w:val="21"/>
          <w:szCs w:val="21"/>
        </w:rPr>
        <w:t xml:space="preserve"> = NULL)</w:t>
      </w:r>
      <w:r>
        <w:rPr>
          <w:rFonts w:ascii="Helvetica" w:eastAsia="Times New Roman" w:hAnsi="Helvetica" w:cs="Helvetica"/>
          <w:color w:val="000000"/>
          <w:sz w:val="21"/>
          <w:szCs w:val="21"/>
        </w:rPr>
        <w:t xml:space="preserve"> – S3 method which registers the stored procedure with the specified database using the </w:t>
      </w:r>
      <w:proofErr w:type="spellStart"/>
      <w:r>
        <w:rPr>
          <w:rFonts w:ascii="Helvetica" w:eastAsia="Times New Roman" w:hAnsi="Helvetica" w:cs="Helvetica"/>
          <w:color w:val="000000"/>
          <w:sz w:val="21"/>
          <w:szCs w:val="21"/>
        </w:rPr>
        <w:t>registrationVec</w:t>
      </w:r>
      <w:proofErr w:type="spellEnd"/>
      <w:r>
        <w:rPr>
          <w:rFonts w:ascii="Helvetica" w:eastAsia="Times New Roman" w:hAnsi="Helvetica" w:cs="Helvetica"/>
          <w:color w:val="000000"/>
          <w:sz w:val="21"/>
          <w:szCs w:val="21"/>
        </w:rPr>
        <w:t xml:space="preserve"> component of the </w:t>
      </w:r>
      <w:proofErr w:type="spellStart"/>
      <w:r>
        <w:rPr>
          <w:rFonts w:ascii="Helvetica" w:eastAsia="Times New Roman" w:hAnsi="Helvetica" w:cs="Helvetica"/>
          <w:color w:val="000000"/>
          <w:sz w:val="21"/>
          <w:szCs w:val="21"/>
        </w:rPr>
        <w:t>StoredProcedure</w:t>
      </w:r>
      <w:proofErr w:type="spellEnd"/>
      <w:r>
        <w:rPr>
          <w:rFonts w:ascii="Helvetica" w:eastAsia="Times New Roman" w:hAnsi="Helvetica" w:cs="Helvetica"/>
          <w:color w:val="000000"/>
          <w:sz w:val="21"/>
          <w:szCs w:val="21"/>
        </w:rPr>
        <w:t xml:space="preserve"> object (</w:t>
      </w:r>
      <w:proofErr w:type="spellStart"/>
      <w:r>
        <w:rPr>
          <w:rFonts w:ascii="Helvetica" w:eastAsia="Times New Roman" w:hAnsi="Helvetica" w:cs="Helvetica"/>
          <w:color w:val="000000"/>
          <w:sz w:val="21"/>
          <w:szCs w:val="21"/>
        </w:rPr>
        <w:t>sqlSP</w:t>
      </w:r>
      <w:proofErr w:type="spellEnd"/>
      <w:r>
        <w:rPr>
          <w:rFonts w:ascii="Helvetica" w:eastAsia="Times New Roman" w:hAnsi="Helvetica" w:cs="Helvetica"/>
          <w:color w:val="000000"/>
          <w:sz w:val="21"/>
          <w:szCs w:val="21"/>
        </w:rPr>
        <w:t>).</w:t>
      </w:r>
    </w:p>
    <w:p w14:paraId="5F15B2BF"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Parameter details</w:t>
      </w:r>
      <w:r>
        <w:rPr>
          <w:rFonts w:ascii="Helvetica" w:eastAsia="Times New Roman" w:hAnsi="Helvetica" w:cs="Helvetica"/>
          <w:color w:val="000000"/>
          <w:sz w:val="21"/>
          <w:szCs w:val="21"/>
        </w:rPr>
        <w:t>:</w:t>
      </w:r>
    </w:p>
    <w:p w14:paraId="5E772F4A"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sqlSP</w:t>
      </w:r>
      <w:proofErr w:type="spellEnd"/>
      <w:r>
        <w:rPr>
          <w:rFonts w:ascii="Helvetica" w:eastAsia="Times New Roman" w:hAnsi="Helvetica" w:cs="Helvetica"/>
          <w:color w:val="000000"/>
          <w:sz w:val="21"/>
          <w:szCs w:val="21"/>
        </w:rPr>
        <w:t xml:space="preserve"> - a valid </w:t>
      </w:r>
      <w:proofErr w:type="spellStart"/>
      <w:r>
        <w:rPr>
          <w:rFonts w:ascii="Helvetica" w:eastAsia="Times New Roman" w:hAnsi="Helvetica" w:cs="Helvetica"/>
          <w:color w:val="000000"/>
          <w:sz w:val="21"/>
          <w:szCs w:val="21"/>
        </w:rPr>
        <w:t>StoredProcedure</w:t>
      </w:r>
      <w:proofErr w:type="spellEnd"/>
      <w:r>
        <w:rPr>
          <w:rFonts w:ascii="Helvetica" w:eastAsia="Times New Roman" w:hAnsi="Helvetica" w:cs="Helvetica"/>
          <w:color w:val="000000"/>
          <w:sz w:val="21"/>
          <w:szCs w:val="21"/>
        </w:rPr>
        <w:t xml:space="preserve"> object.</w:t>
      </w:r>
    </w:p>
    <w:p w14:paraId="1D5E04EC"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connectionString</w:t>
      </w:r>
      <w:proofErr w:type="spellEnd"/>
      <w:r>
        <w:rPr>
          <w:rFonts w:ascii="Helvetica" w:eastAsia="Times New Roman" w:hAnsi="Helvetica" w:cs="Helvetica"/>
          <w:color w:val="000000"/>
          <w:sz w:val="21"/>
          <w:szCs w:val="21"/>
        </w:rPr>
        <w:t xml:space="preserve"> - character string (must be provided if the </w:t>
      </w:r>
      <w:proofErr w:type="spellStart"/>
      <w:r>
        <w:rPr>
          <w:rFonts w:ascii="Helvetica" w:eastAsia="Times New Roman" w:hAnsi="Helvetica" w:cs="Helvetica"/>
          <w:color w:val="000000"/>
          <w:sz w:val="21"/>
          <w:szCs w:val="21"/>
        </w:rPr>
        <w:t>StoredProcedure</w:t>
      </w:r>
      <w:proofErr w:type="spellEnd"/>
      <w:r>
        <w:rPr>
          <w:rFonts w:ascii="Helvetica" w:eastAsia="Times New Roman" w:hAnsi="Helvetica" w:cs="Helvetica"/>
          <w:color w:val="000000"/>
          <w:sz w:val="21"/>
          <w:szCs w:val="21"/>
        </w:rPr>
        <w:t xml:space="preserve"> object was created without a connection string).</w:t>
      </w:r>
    </w:p>
    <w:p w14:paraId="3AEF9FCF" w14:textId="77777777" w:rsidR="00245DD1" w:rsidRDefault="00245DD1" w:rsidP="00245DD1">
      <w:pPr>
        <w:numPr>
          <w:ilvl w:val="0"/>
          <w:numId w:val="14"/>
        </w:numPr>
        <w:spacing w:before="120" w:after="120" w:line="240" w:lineRule="auto"/>
        <w:rPr>
          <w:rFonts w:ascii="Helvetica" w:eastAsia="Times New Roman" w:hAnsi="Helvetica" w:cs="Helvetica"/>
          <w:color w:val="000000"/>
          <w:sz w:val="21"/>
          <w:szCs w:val="21"/>
        </w:rPr>
      </w:pPr>
      <w:proofErr w:type="spellStart"/>
      <w:proofErr w:type="gramStart"/>
      <w:r>
        <w:rPr>
          <w:rFonts w:ascii="Helvetica" w:eastAsia="Times New Roman" w:hAnsi="Helvetica" w:cs="Helvetica"/>
          <w:b/>
          <w:bCs/>
          <w:color w:val="000000"/>
          <w:sz w:val="21"/>
          <w:szCs w:val="21"/>
        </w:rPr>
        <w:t>executeStoredProcedure</w:t>
      </w:r>
      <w:proofErr w:type="spellEnd"/>
      <w:r>
        <w:rPr>
          <w:rFonts w:ascii="Helvetica" w:eastAsia="Times New Roman" w:hAnsi="Helvetica" w:cs="Helvetica"/>
          <w:b/>
          <w:bCs/>
          <w:color w:val="000000"/>
          <w:sz w:val="21"/>
          <w:szCs w:val="21"/>
        </w:rPr>
        <w:t>(</w:t>
      </w:r>
      <w:proofErr w:type="spellStart"/>
      <w:proofErr w:type="gramEnd"/>
      <w:r>
        <w:rPr>
          <w:rFonts w:ascii="Helvetica" w:eastAsia="Times New Roman" w:hAnsi="Helvetica" w:cs="Helvetica"/>
          <w:b/>
          <w:bCs/>
          <w:color w:val="000000"/>
          <w:sz w:val="21"/>
          <w:szCs w:val="21"/>
        </w:rPr>
        <w:t>sqlSP</w:t>
      </w:r>
      <w:proofErr w:type="spellEnd"/>
      <w:r>
        <w:rPr>
          <w:rFonts w:ascii="Helvetica" w:eastAsia="Times New Roman" w:hAnsi="Helvetica" w:cs="Helvetica"/>
          <w:b/>
          <w:bCs/>
          <w:color w:val="000000"/>
          <w:sz w:val="21"/>
          <w:szCs w:val="21"/>
        </w:rPr>
        <w:t xml:space="preserve">, …, </w:t>
      </w:r>
      <w:proofErr w:type="spellStart"/>
      <w:r>
        <w:rPr>
          <w:rFonts w:ascii="Helvetica" w:eastAsia="Times New Roman" w:hAnsi="Helvetica" w:cs="Helvetica"/>
          <w:b/>
          <w:bCs/>
          <w:color w:val="000000"/>
          <w:sz w:val="21"/>
          <w:szCs w:val="21"/>
        </w:rPr>
        <w:t>connectionString</w:t>
      </w:r>
      <w:proofErr w:type="spellEnd"/>
      <w:r>
        <w:rPr>
          <w:rFonts w:ascii="Helvetica" w:eastAsia="Times New Roman" w:hAnsi="Helvetica" w:cs="Helvetica"/>
          <w:b/>
          <w:bCs/>
          <w:color w:val="000000"/>
          <w:sz w:val="21"/>
          <w:szCs w:val="21"/>
        </w:rPr>
        <w:t xml:space="preserve"> = NULL)</w:t>
      </w:r>
      <w:r>
        <w:rPr>
          <w:rFonts w:ascii="Helvetica" w:eastAsia="Times New Roman" w:hAnsi="Helvetica" w:cs="Helvetica"/>
          <w:color w:val="000000"/>
          <w:sz w:val="21"/>
          <w:szCs w:val="21"/>
        </w:rPr>
        <w:t xml:space="preserve"> – S3 method which executes the stored procedure represented by the </w:t>
      </w:r>
      <w:proofErr w:type="spellStart"/>
      <w:r>
        <w:rPr>
          <w:rFonts w:ascii="Helvetica" w:eastAsia="Times New Roman" w:hAnsi="Helvetica" w:cs="Helvetica"/>
          <w:color w:val="000000"/>
          <w:sz w:val="21"/>
          <w:szCs w:val="21"/>
        </w:rPr>
        <w:t>sqlSP</w:t>
      </w:r>
      <w:proofErr w:type="spellEnd"/>
      <w:r>
        <w:rPr>
          <w:rFonts w:ascii="Helvetica" w:eastAsia="Times New Roman" w:hAnsi="Helvetica" w:cs="Helvetica"/>
          <w:color w:val="000000"/>
          <w:sz w:val="21"/>
          <w:szCs w:val="21"/>
        </w:rPr>
        <w:t xml:space="preserve"> object.</w:t>
      </w:r>
    </w:p>
    <w:p w14:paraId="15D2AC62"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Parameter details</w:t>
      </w:r>
      <w:r>
        <w:rPr>
          <w:rFonts w:ascii="Helvetica" w:eastAsia="Times New Roman" w:hAnsi="Helvetica" w:cs="Helvetica"/>
          <w:color w:val="000000"/>
          <w:sz w:val="21"/>
          <w:szCs w:val="21"/>
        </w:rPr>
        <w:t>:</w:t>
      </w:r>
    </w:p>
    <w:p w14:paraId="4E2BD975"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proofErr w:type="spellStart"/>
      <w:r>
        <w:rPr>
          <w:rFonts w:ascii="Helvetica" w:eastAsia="Times New Roman" w:hAnsi="Helvetica" w:cs="Helvetica"/>
          <w:color w:val="000000"/>
          <w:sz w:val="21"/>
          <w:szCs w:val="21"/>
        </w:rPr>
        <w:t>sqlSP</w:t>
      </w:r>
      <w:proofErr w:type="spellEnd"/>
      <w:r>
        <w:rPr>
          <w:rFonts w:ascii="Helvetica" w:eastAsia="Times New Roman" w:hAnsi="Helvetica" w:cs="Helvetica"/>
          <w:color w:val="000000"/>
          <w:sz w:val="21"/>
          <w:szCs w:val="21"/>
        </w:rPr>
        <w:t xml:space="preserve"> - </w:t>
      </w:r>
      <w:proofErr w:type="spellStart"/>
      <w:r>
        <w:rPr>
          <w:rFonts w:ascii="Helvetica" w:eastAsia="Times New Roman" w:hAnsi="Helvetica" w:cs="Helvetica"/>
          <w:color w:val="000000"/>
          <w:sz w:val="21"/>
          <w:szCs w:val="21"/>
        </w:rPr>
        <w:t>StoredProcedure</w:t>
      </w:r>
      <w:proofErr w:type="spellEnd"/>
      <w:r>
        <w:rPr>
          <w:rFonts w:ascii="Helvetica" w:eastAsia="Times New Roman" w:hAnsi="Helvetica" w:cs="Helvetica"/>
          <w:color w:val="000000"/>
          <w:sz w:val="21"/>
          <w:szCs w:val="21"/>
        </w:rPr>
        <w:t xml:space="preserve"> object.</w:t>
      </w:r>
    </w:p>
    <w:p w14:paraId="03423DA4" w14:textId="77777777" w:rsidR="00245DD1" w:rsidRDefault="00245DD1" w:rsidP="00245DD1">
      <w:pPr>
        <w:numPr>
          <w:ilvl w:val="1"/>
          <w:numId w:val="14"/>
        </w:numPr>
        <w:spacing w:before="100" w:beforeAutospacing="1" w:after="100" w:afterAutospacing="1" w:line="240" w:lineRule="auto"/>
        <w:rPr>
          <w:rFonts w:ascii="Helvetica" w:eastAsia="Times New Roman" w:hAnsi="Helvetica" w:cs="Helvetica"/>
          <w:color w:val="000000"/>
          <w:sz w:val="21"/>
          <w:szCs w:val="21"/>
        </w:rPr>
      </w:pPr>
      <w:r>
        <w:rPr>
          <w:rFonts w:ascii="Helvetica" w:eastAsia="Times New Roman" w:hAnsi="Helvetica" w:cs="Helvetica"/>
          <w:color w:val="000000"/>
          <w:sz w:val="21"/>
          <w:szCs w:val="21"/>
        </w:rPr>
        <w:t>… - arbitrary number of input parameters, whose values/queries are set to enable the execution.</w:t>
      </w:r>
    </w:p>
    <w:p w14:paraId="1F4371C8"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i/>
          <w:iCs/>
          <w:color w:val="000000"/>
          <w:sz w:val="21"/>
          <w:szCs w:val="21"/>
        </w:rPr>
        <w:t>Note</w:t>
      </w:r>
      <w:r>
        <w:rPr>
          <w:rFonts w:ascii="Helvetica" w:eastAsia="Times New Roman" w:hAnsi="Helvetica" w:cs="Helvetica"/>
          <w:color w:val="000000"/>
          <w:sz w:val="21"/>
          <w:szCs w:val="21"/>
        </w:rPr>
        <w:t>:</w:t>
      </w:r>
    </w:p>
    <w:p w14:paraId="7970B7C8" w14:textId="77777777" w:rsidR="00245DD1" w:rsidRDefault="00245DD1" w:rsidP="00245DD1">
      <w:pPr>
        <w:spacing w:before="120" w:after="120" w:line="240" w:lineRule="auto"/>
        <w:ind w:left="720"/>
        <w:rPr>
          <w:rFonts w:ascii="Helvetica" w:eastAsia="Times New Roman" w:hAnsi="Helvetica" w:cs="Helvetica"/>
          <w:color w:val="000000"/>
          <w:sz w:val="21"/>
          <w:szCs w:val="21"/>
        </w:rPr>
      </w:pPr>
      <w:r>
        <w:rPr>
          <w:rFonts w:ascii="Helvetica" w:eastAsia="Times New Roman" w:hAnsi="Helvetica" w:cs="Helvetica"/>
          <w:color w:val="000000"/>
          <w:sz w:val="21"/>
          <w:szCs w:val="21"/>
        </w:rPr>
        <w:t>This function requires a 3.8 ODBC driver. For SQL Server, </w:t>
      </w:r>
      <w:r>
        <w:rPr>
          <w:rFonts w:ascii="Helvetica" w:eastAsia="Times New Roman" w:hAnsi="Helvetica" w:cs="Helvetica"/>
          <w:i/>
          <w:iCs/>
          <w:color w:val="000000"/>
          <w:sz w:val="21"/>
          <w:szCs w:val="21"/>
        </w:rPr>
        <w:t>ODBC Driver 13 for SQL Server</w:t>
      </w:r>
      <w:r>
        <w:rPr>
          <w:rFonts w:ascii="Helvetica" w:eastAsia="Times New Roman" w:hAnsi="Helvetica" w:cs="Helvetica"/>
          <w:color w:val="000000"/>
          <w:sz w:val="21"/>
          <w:szCs w:val="21"/>
        </w:rPr>
        <w:t> is a good choice.</w:t>
      </w:r>
    </w:p>
    <w:p w14:paraId="7447785A" w14:textId="77777777" w:rsidR="00245DD1" w:rsidRDefault="00245DD1" w:rsidP="00245DD1">
      <w:pPr>
        <w:rPr>
          <w:rFonts w:ascii="Helvetica" w:hAnsi="Helvetica" w:cs="Helvetica"/>
        </w:rPr>
      </w:pPr>
    </w:p>
    <w:p w14:paraId="62B89991" w14:textId="77777777" w:rsidR="00E44472" w:rsidRPr="00245DD1" w:rsidRDefault="00E44472" w:rsidP="00245DD1"/>
    <w:sectPr w:rsidR="00E44472" w:rsidRPr="00245D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1E2AE" w14:textId="77777777" w:rsidR="00891861" w:rsidRDefault="00891861" w:rsidP="00763BCD">
      <w:pPr>
        <w:spacing w:after="0" w:line="240" w:lineRule="auto"/>
      </w:pPr>
      <w:r>
        <w:separator/>
      </w:r>
    </w:p>
  </w:endnote>
  <w:endnote w:type="continuationSeparator" w:id="0">
    <w:p w14:paraId="4448209C" w14:textId="77777777" w:rsidR="00891861" w:rsidRDefault="00891861" w:rsidP="00763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4410E" w14:textId="77777777" w:rsidR="00891861" w:rsidRDefault="00891861" w:rsidP="00763BCD">
      <w:pPr>
        <w:spacing w:after="0" w:line="240" w:lineRule="auto"/>
      </w:pPr>
      <w:r>
        <w:separator/>
      </w:r>
    </w:p>
  </w:footnote>
  <w:footnote w:type="continuationSeparator" w:id="0">
    <w:p w14:paraId="195BFBFC" w14:textId="77777777" w:rsidR="00891861" w:rsidRDefault="00891861" w:rsidP="00763B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61B4C"/>
    <w:multiLevelType w:val="hybridMultilevel"/>
    <w:tmpl w:val="E5208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964AF7"/>
    <w:multiLevelType w:val="multilevel"/>
    <w:tmpl w:val="73AE7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AE2F43"/>
    <w:multiLevelType w:val="hybridMultilevel"/>
    <w:tmpl w:val="CE984EB6"/>
    <w:lvl w:ilvl="0" w:tplc="23E2139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A07FE1"/>
    <w:multiLevelType w:val="multilevel"/>
    <w:tmpl w:val="6DC49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8A7AC2"/>
    <w:multiLevelType w:val="multilevel"/>
    <w:tmpl w:val="79D0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BC5359"/>
    <w:multiLevelType w:val="hybridMultilevel"/>
    <w:tmpl w:val="9FE23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642113"/>
    <w:multiLevelType w:val="hybridMultilevel"/>
    <w:tmpl w:val="27845BE0"/>
    <w:lvl w:ilvl="0" w:tplc="23E2139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185120"/>
    <w:multiLevelType w:val="hybridMultilevel"/>
    <w:tmpl w:val="B6F8B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0A5DE1"/>
    <w:multiLevelType w:val="hybridMultilevel"/>
    <w:tmpl w:val="A978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1"/>
  </w:num>
  <w:num w:numId="3">
    <w:abstractNumId w:val="3"/>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6"/>
  </w:num>
  <w:num w:numId="5">
    <w:abstractNumId w:val="2"/>
  </w:num>
  <w:num w:numId="6">
    <w:abstractNumId w:val="5"/>
  </w:num>
  <w:num w:numId="7">
    <w:abstractNumId w:val="7"/>
  </w:num>
  <w:num w:numId="8">
    <w:abstractNumId w:val="0"/>
  </w:num>
  <w:num w:numId="9">
    <w:abstractNumId w:val="6"/>
  </w:num>
  <w:num w:numId="10">
    <w:abstractNumId w:val="5"/>
  </w:num>
  <w:num w:numId="11">
    <w:abstractNumId w:val="7"/>
  </w:num>
  <w:num w:numId="12">
    <w:abstractNumId w:val="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 w:ilvl="0">
        <w:start w:val="1"/>
        <w:numFmt w:val="bullet"/>
        <w:lvlText w:val="o"/>
        <w:lvlJc w:val="left"/>
        <w:pPr>
          <w:tabs>
            <w:tab w:val="num" w:pos="720"/>
          </w:tabs>
          <w:ind w:left="720" w:hanging="360"/>
        </w:pPr>
        <w:rPr>
          <w:rFonts w:ascii="Courier New" w:hAnsi="Courier New" w:cs="Times New Roman"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472"/>
    <w:rsid w:val="00112ABE"/>
    <w:rsid w:val="00157C45"/>
    <w:rsid w:val="00171EAD"/>
    <w:rsid w:val="001F35B7"/>
    <w:rsid w:val="00245DD1"/>
    <w:rsid w:val="00377CC0"/>
    <w:rsid w:val="004C0832"/>
    <w:rsid w:val="004D2FB5"/>
    <w:rsid w:val="004D7B63"/>
    <w:rsid w:val="004E72FA"/>
    <w:rsid w:val="005345F2"/>
    <w:rsid w:val="00537B0D"/>
    <w:rsid w:val="00574910"/>
    <w:rsid w:val="005A23DA"/>
    <w:rsid w:val="006360B7"/>
    <w:rsid w:val="00684D48"/>
    <w:rsid w:val="00763BCD"/>
    <w:rsid w:val="00772569"/>
    <w:rsid w:val="007A13EE"/>
    <w:rsid w:val="007E6D65"/>
    <w:rsid w:val="0080003E"/>
    <w:rsid w:val="00802724"/>
    <w:rsid w:val="00837204"/>
    <w:rsid w:val="00891861"/>
    <w:rsid w:val="009021DC"/>
    <w:rsid w:val="00A0020A"/>
    <w:rsid w:val="00B21076"/>
    <w:rsid w:val="00B25BBB"/>
    <w:rsid w:val="00B82B2F"/>
    <w:rsid w:val="00BB6B38"/>
    <w:rsid w:val="00BC4054"/>
    <w:rsid w:val="00BD5E11"/>
    <w:rsid w:val="00BE66B4"/>
    <w:rsid w:val="00C406B4"/>
    <w:rsid w:val="00C66B17"/>
    <w:rsid w:val="00CB61EF"/>
    <w:rsid w:val="00CB6658"/>
    <w:rsid w:val="00D70B61"/>
    <w:rsid w:val="00DA482A"/>
    <w:rsid w:val="00E44472"/>
    <w:rsid w:val="00E837CE"/>
    <w:rsid w:val="00E95A64"/>
    <w:rsid w:val="00F03FCF"/>
    <w:rsid w:val="00FB6585"/>
    <w:rsid w:val="00FF6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2991CD"/>
  <w15:chartTrackingRefBased/>
  <w15:docId w15:val="{47AC838F-C065-4DE9-8E44-D8702EA76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5DD1"/>
    <w:pPr>
      <w:spacing w:line="256" w:lineRule="auto"/>
    </w:pPr>
  </w:style>
  <w:style w:type="paragraph" w:styleId="Heading2">
    <w:name w:val="heading 2"/>
    <w:basedOn w:val="Normal"/>
    <w:link w:val="Heading2Char"/>
    <w:uiPriority w:val="9"/>
    <w:qFormat/>
    <w:rsid w:val="00E444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4472"/>
    <w:rPr>
      <w:rFonts w:ascii="Times New Roman" w:eastAsia="Times New Roman" w:hAnsi="Times New Roman" w:cs="Times New Roman"/>
      <w:b/>
      <w:bCs/>
      <w:sz w:val="36"/>
      <w:szCs w:val="36"/>
    </w:rPr>
  </w:style>
  <w:style w:type="character" w:styleId="Strong">
    <w:name w:val="Strong"/>
    <w:basedOn w:val="DefaultParagraphFont"/>
    <w:uiPriority w:val="22"/>
    <w:qFormat/>
    <w:rsid w:val="00E44472"/>
    <w:rPr>
      <w:b/>
      <w:bCs/>
    </w:rPr>
  </w:style>
  <w:style w:type="paragraph" w:styleId="NormalWeb">
    <w:name w:val="Normal (Web)"/>
    <w:basedOn w:val="Normal"/>
    <w:uiPriority w:val="99"/>
    <w:semiHidden/>
    <w:unhideWhenUsed/>
    <w:rsid w:val="00E4447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44472"/>
    <w:rPr>
      <w:i/>
      <w:iCs/>
    </w:rPr>
  </w:style>
  <w:style w:type="paragraph" w:styleId="ListParagraph">
    <w:name w:val="List Paragraph"/>
    <w:basedOn w:val="Normal"/>
    <w:uiPriority w:val="34"/>
    <w:qFormat/>
    <w:rsid w:val="00E444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929160">
      <w:bodyDiv w:val="1"/>
      <w:marLeft w:val="0"/>
      <w:marRight w:val="0"/>
      <w:marTop w:val="0"/>
      <w:marBottom w:val="0"/>
      <w:divBdr>
        <w:top w:val="none" w:sz="0" w:space="0" w:color="auto"/>
        <w:left w:val="none" w:sz="0" w:space="0" w:color="auto"/>
        <w:bottom w:val="none" w:sz="0" w:space="0" w:color="auto"/>
        <w:right w:val="none" w:sz="0" w:space="0" w:color="auto"/>
      </w:divBdr>
      <w:divsChild>
        <w:div w:id="948464048">
          <w:marLeft w:val="0"/>
          <w:marRight w:val="0"/>
          <w:marTop w:val="0"/>
          <w:marBottom w:val="0"/>
          <w:divBdr>
            <w:top w:val="none" w:sz="0" w:space="0" w:color="auto"/>
            <w:left w:val="none" w:sz="0" w:space="0" w:color="auto"/>
            <w:bottom w:val="none" w:sz="0" w:space="0" w:color="auto"/>
            <w:right w:val="none" w:sz="0" w:space="0" w:color="auto"/>
          </w:divBdr>
        </w:div>
        <w:div w:id="68231105">
          <w:marLeft w:val="0"/>
          <w:marRight w:val="0"/>
          <w:marTop w:val="0"/>
          <w:marBottom w:val="0"/>
          <w:divBdr>
            <w:top w:val="none" w:sz="0" w:space="0" w:color="auto"/>
            <w:left w:val="none" w:sz="0" w:space="0" w:color="auto"/>
            <w:bottom w:val="none" w:sz="0" w:space="0" w:color="auto"/>
            <w:right w:val="none" w:sz="0" w:space="0" w:color="auto"/>
          </w:divBdr>
        </w:div>
        <w:div w:id="1821969289">
          <w:marLeft w:val="0"/>
          <w:marRight w:val="0"/>
          <w:marTop w:val="0"/>
          <w:marBottom w:val="0"/>
          <w:divBdr>
            <w:top w:val="none" w:sz="0" w:space="0" w:color="auto"/>
            <w:left w:val="none" w:sz="0" w:space="0" w:color="auto"/>
            <w:bottom w:val="none" w:sz="0" w:space="0" w:color="auto"/>
            <w:right w:val="none" w:sz="0" w:space="0" w:color="auto"/>
          </w:divBdr>
        </w:div>
      </w:divsChild>
    </w:div>
    <w:div w:id="634798684">
      <w:bodyDiv w:val="1"/>
      <w:marLeft w:val="0"/>
      <w:marRight w:val="0"/>
      <w:marTop w:val="0"/>
      <w:marBottom w:val="0"/>
      <w:divBdr>
        <w:top w:val="none" w:sz="0" w:space="0" w:color="auto"/>
        <w:left w:val="none" w:sz="0" w:space="0" w:color="auto"/>
        <w:bottom w:val="none" w:sz="0" w:space="0" w:color="auto"/>
        <w:right w:val="none" w:sz="0" w:space="0" w:color="auto"/>
      </w:divBdr>
    </w:div>
    <w:div w:id="109347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7</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Zhu</dc:creator>
  <cp:keywords/>
  <dc:description/>
  <cp:lastModifiedBy>Jonathan Zhu</cp:lastModifiedBy>
  <cp:revision>12</cp:revision>
  <dcterms:created xsi:type="dcterms:W3CDTF">2018-06-07T17:14:00Z</dcterms:created>
  <dcterms:modified xsi:type="dcterms:W3CDTF">2018-07-20T19:03:00Z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joz@microsoft.com</vt:lpwstr>
  </property>
  <property fmtid="{D5CDD505-2E9C-101B-9397-08002B2CF9AE}" pid="5" name="MSIP_Label_f42aa342-8706-4288-bd11-ebb85995028c_SetDate">
    <vt:lpwstr>2018-05-17T20:52:10.4895896Z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Extended_MSFT_Method">
    <vt:lpwstr>Automatic</vt:lpwstr>
  </property>
  <property fmtid="{D5CDD505-2E9C-101B-9397-08002B2CF9AE}" pid="9" name="Sensitivity">
    <vt:lpwstr>General</vt:lpwstr>
  </property>
</Properties>
</file>